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D26" w:rsidRPr="00CF0195" w:rsidRDefault="00BE6D26" w:rsidP="0098486C">
      <w:pPr>
        <w:keepNext/>
        <w:keepLines/>
        <w:spacing w:after="0"/>
        <w:outlineLvl w:val="0"/>
        <w:rPr>
          <w:rFonts w:ascii="Cambria" w:hAnsi="Cambria"/>
          <w:b/>
          <w:bCs/>
          <w:color w:val="365F91"/>
          <w:sz w:val="26"/>
          <w:szCs w:val="28"/>
          <w:lang w:eastAsia="en-IE"/>
        </w:rPr>
      </w:pPr>
      <w:r w:rsidRPr="00CF0195">
        <w:rPr>
          <w:rFonts w:ascii="Cambria" w:hAnsi="Cambria"/>
          <w:b/>
          <w:bCs/>
          <w:color w:val="365F91"/>
          <w:sz w:val="26"/>
          <w:szCs w:val="28"/>
          <w:lang w:eastAsia="en-IE"/>
        </w:rPr>
        <w:t xml:space="preserve">Introduction </w:t>
      </w:r>
    </w:p>
    <w:p w:rsidR="00BE6D26" w:rsidRPr="00CF0195" w:rsidRDefault="00BE6D26" w:rsidP="0098486C">
      <w:pPr>
        <w:autoSpaceDE w:val="0"/>
        <w:autoSpaceDN w:val="0"/>
        <w:adjustRightInd w:val="0"/>
        <w:spacing w:after="0"/>
        <w:jc w:val="both"/>
        <w:rPr>
          <w:rFonts w:ascii="Times New Roman" w:hAnsi="Times New Roman"/>
          <w:b/>
          <w:bCs/>
          <w:sz w:val="20"/>
          <w:szCs w:val="23"/>
          <w:lang w:eastAsia="en-IE"/>
        </w:rPr>
      </w:pPr>
      <w:r w:rsidRPr="00CF0195">
        <w:rPr>
          <w:rFonts w:ascii="Times New Roman" w:hAnsi="Times New Roman"/>
          <w:sz w:val="20"/>
          <w:szCs w:val="23"/>
          <w:lang w:eastAsia="en-IE"/>
        </w:rPr>
        <w:t xml:space="preserve">At Saint John of God </w:t>
      </w:r>
      <w:r w:rsidR="00000104">
        <w:rPr>
          <w:rFonts w:ascii="Times New Roman" w:hAnsi="Times New Roman"/>
          <w:sz w:val="20"/>
          <w:szCs w:val="23"/>
          <w:lang w:eastAsia="en-IE"/>
        </w:rPr>
        <w:t>Community Services</w:t>
      </w:r>
      <w:r w:rsidRPr="00CF0195">
        <w:rPr>
          <w:rFonts w:ascii="Times New Roman" w:hAnsi="Times New Roman"/>
          <w:sz w:val="20"/>
          <w:szCs w:val="23"/>
          <w:lang w:eastAsia="en-IE"/>
        </w:rPr>
        <w:t>, your privacy and data protection rights are very important to us.</w:t>
      </w:r>
      <w:r w:rsidRPr="00CF0195">
        <w:rPr>
          <w:rFonts w:ascii="Times New Roman" w:hAnsi="Times New Roman"/>
          <w:b/>
          <w:bCs/>
          <w:sz w:val="20"/>
          <w:szCs w:val="23"/>
          <w:lang w:eastAsia="en-IE"/>
        </w:rPr>
        <w:t xml:space="preserve"> </w:t>
      </w:r>
    </w:p>
    <w:p w:rsidR="00BE6D26" w:rsidRPr="00CF0195" w:rsidRDefault="00BE6D26" w:rsidP="0098486C">
      <w:pPr>
        <w:autoSpaceDE w:val="0"/>
        <w:autoSpaceDN w:val="0"/>
        <w:adjustRightInd w:val="0"/>
        <w:spacing w:after="0"/>
        <w:jc w:val="both"/>
        <w:rPr>
          <w:rFonts w:ascii="Times New Roman" w:hAnsi="Times New Roman"/>
          <w:b/>
          <w:bCs/>
          <w:sz w:val="20"/>
          <w:szCs w:val="23"/>
          <w:lang w:eastAsia="en-IE"/>
        </w:rPr>
      </w:pPr>
    </w:p>
    <w:p w:rsidR="00BE6D26" w:rsidRPr="00CF0195" w:rsidRDefault="00BE6D26" w:rsidP="0098486C">
      <w:pPr>
        <w:autoSpaceDE w:val="0"/>
        <w:autoSpaceDN w:val="0"/>
        <w:adjustRightInd w:val="0"/>
        <w:spacing w:after="0"/>
        <w:jc w:val="both"/>
        <w:rPr>
          <w:rFonts w:ascii="Times New Roman" w:hAnsi="Times New Roman"/>
          <w:sz w:val="20"/>
          <w:szCs w:val="23"/>
          <w:lang w:eastAsia="en-IE"/>
        </w:rPr>
      </w:pPr>
      <w:r w:rsidRPr="00CF0195">
        <w:rPr>
          <w:rFonts w:ascii="Times New Roman" w:hAnsi="Times New Roman"/>
          <w:b/>
          <w:bCs/>
          <w:sz w:val="20"/>
          <w:szCs w:val="23"/>
          <w:lang w:eastAsia="en-IE"/>
        </w:rPr>
        <w:t>Data Protection</w:t>
      </w:r>
      <w:r w:rsidRPr="00CF0195">
        <w:rPr>
          <w:rFonts w:ascii="Times New Roman" w:hAnsi="Times New Roman"/>
          <w:sz w:val="20"/>
          <w:szCs w:val="23"/>
          <w:lang w:eastAsia="en-IE"/>
        </w:rPr>
        <w:t xml:space="preserve"> is the safeguarding of the privacy rights of individuals in relation to the processing of personal data, in both paper and electronic format. The Data Protection Acts 1988 and 2003 (the “Data Protection Acts”) lay down strict rules about the way in which personal data and sensitive personal data are collected, accessed, used and disclosed. The Data Protection Acts also permit individuals to access their personal data on request, and confer on individuals the right to have their personal data amended if found to be incorrect.  </w:t>
      </w:r>
    </w:p>
    <w:p w:rsidR="00BE6D26" w:rsidRPr="00CF0195" w:rsidRDefault="00BE6D26" w:rsidP="0098486C">
      <w:pPr>
        <w:autoSpaceDE w:val="0"/>
        <w:autoSpaceDN w:val="0"/>
        <w:adjustRightInd w:val="0"/>
        <w:spacing w:after="0"/>
        <w:jc w:val="both"/>
        <w:rPr>
          <w:rFonts w:ascii="Times New Roman" w:hAnsi="Times New Roman"/>
          <w:sz w:val="20"/>
          <w:szCs w:val="23"/>
          <w:lang w:eastAsia="en-IE"/>
        </w:rPr>
      </w:pPr>
    </w:p>
    <w:p w:rsidR="00BE6D26" w:rsidRPr="00CF0195" w:rsidRDefault="00BE6D26" w:rsidP="0098486C">
      <w:pPr>
        <w:autoSpaceDE w:val="0"/>
        <w:autoSpaceDN w:val="0"/>
        <w:adjustRightInd w:val="0"/>
        <w:spacing w:after="0"/>
        <w:jc w:val="both"/>
        <w:rPr>
          <w:rFonts w:ascii="Times New Roman" w:hAnsi="Times New Roman"/>
          <w:sz w:val="20"/>
          <w:szCs w:val="23"/>
          <w:lang w:eastAsia="en-IE"/>
        </w:rPr>
      </w:pPr>
      <w:r w:rsidRPr="00CF0195">
        <w:rPr>
          <w:rFonts w:ascii="Times New Roman" w:hAnsi="Times New Roman"/>
          <w:sz w:val="20"/>
          <w:szCs w:val="23"/>
          <w:lang w:eastAsia="en-IE"/>
        </w:rPr>
        <w:t xml:space="preserve">Inquiries about this access request policy (“Access Request Policy”) should be made to Data Protection Officer, Saint John of God </w:t>
      </w:r>
      <w:r w:rsidR="00000104">
        <w:rPr>
          <w:rFonts w:ascii="Times New Roman" w:hAnsi="Times New Roman"/>
          <w:sz w:val="20"/>
          <w:szCs w:val="23"/>
          <w:lang w:eastAsia="en-IE"/>
        </w:rPr>
        <w:t>Services</w:t>
      </w:r>
      <w:r w:rsidRPr="00CF0195">
        <w:rPr>
          <w:rFonts w:ascii="Times New Roman" w:hAnsi="Times New Roman"/>
          <w:sz w:val="20"/>
          <w:szCs w:val="23"/>
          <w:lang w:eastAsia="en-IE"/>
        </w:rPr>
        <w:t xml:space="preserve">, </w:t>
      </w:r>
      <w:r w:rsidR="00000104">
        <w:rPr>
          <w:rFonts w:ascii="Times New Roman" w:hAnsi="Times New Roman"/>
          <w:sz w:val="20"/>
          <w:szCs w:val="23"/>
          <w:lang w:eastAsia="en-IE"/>
        </w:rPr>
        <w:t xml:space="preserve">Hospitaller Ministries </w:t>
      </w:r>
      <w:r w:rsidRPr="00CF0195">
        <w:rPr>
          <w:rFonts w:ascii="Times New Roman" w:hAnsi="Times New Roman"/>
          <w:sz w:val="20"/>
          <w:szCs w:val="23"/>
          <w:lang w:eastAsia="en-IE"/>
        </w:rPr>
        <w:t>Headquarters, Hospitaller House, Stillorgan, Co. Dublin.</w:t>
      </w:r>
    </w:p>
    <w:p w:rsidR="00BE6D26" w:rsidRPr="00CF0195" w:rsidRDefault="00BE6D26" w:rsidP="0098486C">
      <w:pPr>
        <w:autoSpaceDE w:val="0"/>
        <w:autoSpaceDN w:val="0"/>
        <w:adjustRightInd w:val="0"/>
        <w:spacing w:after="0"/>
        <w:jc w:val="both"/>
        <w:rPr>
          <w:rFonts w:ascii="Times New Roman" w:hAnsi="Times New Roman"/>
          <w:sz w:val="20"/>
          <w:szCs w:val="23"/>
        </w:rPr>
      </w:pPr>
    </w:p>
    <w:p w:rsidR="00BE6D26" w:rsidRPr="00CF0195" w:rsidRDefault="00BE6D26" w:rsidP="0098486C">
      <w:pPr>
        <w:autoSpaceDE w:val="0"/>
        <w:autoSpaceDN w:val="0"/>
        <w:adjustRightInd w:val="0"/>
        <w:spacing w:after="0"/>
        <w:jc w:val="both"/>
        <w:rPr>
          <w:rFonts w:ascii="Times New Roman" w:hAnsi="Times New Roman"/>
          <w:sz w:val="20"/>
          <w:szCs w:val="23"/>
          <w:lang w:eastAsia="en-IE"/>
        </w:rPr>
      </w:pPr>
      <w:r w:rsidRPr="00CF0195">
        <w:rPr>
          <w:rFonts w:ascii="Times New Roman" w:hAnsi="Times New Roman"/>
          <w:sz w:val="20"/>
          <w:szCs w:val="23"/>
          <w:lang w:eastAsia="en-IE"/>
        </w:rPr>
        <w:t xml:space="preserve">This Access Request Policy is supplemented (and may be amended) by specific policies and procedures adopted by Saint John of God </w:t>
      </w:r>
      <w:r w:rsidR="00000104">
        <w:rPr>
          <w:rFonts w:ascii="Times New Roman" w:hAnsi="Times New Roman"/>
          <w:sz w:val="20"/>
          <w:szCs w:val="23"/>
          <w:lang w:eastAsia="en-IE"/>
        </w:rPr>
        <w:t>Community Services</w:t>
      </w:r>
      <w:r w:rsidRPr="00CF0195">
        <w:rPr>
          <w:rFonts w:ascii="Times New Roman" w:hAnsi="Times New Roman"/>
          <w:sz w:val="20"/>
          <w:szCs w:val="23"/>
          <w:lang w:eastAsia="en-IE"/>
        </w:rPr>
        <w:t xml:space="preserve"> and its agencies.  </w:t>
      </w:r>
    </w:p>
    <w:p w:rsidR="00BE6D26" w:rsidRPr="00CF0195" w:rsidRDefault="00BE6D26" w:rsidP="0098486C">
      <w:pPr>
        <w:autoSpaceDE w:val="0"/>
        <w:autoSpaceDN w:val="0"/>
        <w:adjustRightInd w:val="0"/>
        <w:spacing w:after="0"/>
        <w:jc w:val="both"/>
        <w:rPr>
          <w:rFonts w:ascii="Times New Roman" w:hAnsi="Times New Roman"/>
          <w:sz w:val="20"/>
          <w:szCs w:val="23"/>
          <w:lang w:eastAsia="en-IE"/>
        </w:rPr>
      </w:pPr>
    </w:p>
    <w:p w:rsidR="00BE6D26" w:rsidRPr="00CF0195" w:rsidRDefault="00BE6D26" w:rsidP="0098486C">
      <w:pPr>
        <w:autoSpaceDE w:val="0"/>
        <w:autoSpaceDN w:val="0"/>
        <w:adjustRightInd w:val="0"/>
        <w:spacing w:after="0"/>
        <w:jc w:val="both"/>
        <w:rPr>
          <w:rFonts w:ascii="Times New Roman" w:hAnsi="Times New Roman"/>
          <w:b/>
          <w:bCs/>
          <w:sz w:val="20"/>
          <w:szCs w:val="23"/>
          <w:lang w:eastAsia="en-IE"/>
        </w:rPr>
      </w:pPr>
    </w:p>
    <w:p w:rsidR="00BE6D26" w:rsidRPr="00CF0195" w:rsidRDefault="00BE6D26" w:rsidP="0098486C">
      <w:pPr>
        <w:numPr>
          <w:ilvl w:val="0"/>
          <w:numId w:val="19"/>
        </w:numPr>
        <w:autoSpaceDE w:val="0"/>
        <w:autoSpaceDN w:val="0"/>
        <w:adjustRightInd w:val="0"/>
        <w:spacing w:after="0"/>
        <w:jc w:val="both"/>
        <w:rPr>
          <w:rFonts w:ascii="Cambria" w:hAnsi="Cambria"/>
          <w:b/>
          <w:bCs/>
          <w:color w:val="365F91"/>
          <w:sz w:val="26"/>
          <w:szCs w:val="28"/>
          <w:lang w:eastAsia="en-IE"/>
        </w:rPr>
      </w:pPr>
      <w:r w:rsidRPr="00CF0195">
        <w:rPr>
          <w:rFonts w:ascii="Cambria" w:hAnsi="Cambria"/>
          <w:b/>
          <w:bCs/>
          <w:color w:val="365F91"/>
          <w:sz w:val="26"/>
          <w:szCs w:val="28"/>
          <w:lang w:eastAsia="en-IE"/>
        </w:rPr>
        <w:t xml:space="preserve">Purpose </w:t>
      </w:r>
    </w:p>
    <w:p w:rsidR="00BE6D26" w:rsidRPr="00CF0195" w:rsidRDefault="00BE6D26" w:rsidP="0098486C">
      <w:pPr>
        <w:autoSpaceDE w:val="0"/>
        <w:autoSpaceDN w:val="0"/>
        <w:adjustRightInd w:val="0"/>
        <w:spacing w:after="0"/>
        <w:jc w:val="both"/>
        <w:rPr>
          <w:rFonts w:ascii="Times New Roman" w:hAnsi="Times New Roman"/>
          <w:szCs w:val="23"/>
          <w:lang w:eastAsia="en-IE"/>
        </w:rPr>
      </w:pPr>
      <w:r w:rsidRPr="00CF0195">
        <w:rPr>
          <w:rFonts w:ascii="Times New Roman" w:hAnsi="Times New Roman"/>
          <w:sz w:val="20"/>
          <w:szCs w:val="23"/>
          <w:lang w:eastAsia="en-IE"/>
        </w:rPr>
        <w:t xml:space="preserve">This document outlines Saint John of God </w:t>
      </w:r>
      <w:r w:rsidR="00000104">
        <w:rPr>
          <w:rFonts w:ascii="Times New Roman" w:hAnsi="Times New Roman"/>
          <w:sz w:val="20"/>
          <w:szCs w:val="23"/>
          <w:lang w:eastAsia="en-IE"/>
        </w:rPr>
        <w:t>Community Services</w:t>
      </w:r>
      <w:r w:rsidRPr="00CF0195">
        <w:rPr>
          <w:rFonts w:ascii="Times New Roman" w:hAnsi="Times New Roman"/>
          <w:sz w:val="20"/>
          <w:szCs w:val="23"/>
          <w:lang w:eastAsia="en-IE"/>
        </w:rPr>
        <w:t xml:space="preserve"> Access Request Policy to help ensure our compliance the access request provisions of the Data Protection Acts.  The policy was approved by the Board of Saint John of God </w:t>
      </w:r>
      <w:r w:rsidR="00000104">
        <w:rPr>
          <w:rFonts w:ascii="Times New Roman" w:hAnsi="Times New Roman"/>
          <w:sz w:val="20"/>
          <w:szCs w:val="23"/>
          <w:lang w:eastAsia="en-IE"/>
        </w:rPr>
        <w:t>Community Services</w:t>
      </w:r>
      <w:r w:rsidRPr="00CF0195">
        <w:rPr>
          <w:rFonts w:ascii="Times New Roman" w:hAnsi="Times New Roman"/>
          <w:sz w:val="20"/>
          <w:szCs w:val="23"/>
          <w:lang w:eastAsia="en-IE"/>
        </w:rPr>
        <w:t xml:space="preserve">, on </w:t>
      </w:r>
      <w:r w:rsidR="00E46765">
        <w:rPr>
          <w:rFonts w:ascii="Times New Roman" w:hAnsi="Times New Roman"/>
          <w:sz w:val="20"/>
          <w:szCs w:val="23"/>
          <w:lang w:eastAsia="en-IE"/>
        </w:rPr>
        <w:t>28 February 2014</w:t>
      </w:r>
      <w:r w:rsidRPr="00CF0195">
        <w:rPr>
          <w:rFonts w:ascii="Times New Roman" w:hAnsi="Times New Roman"/>
          <w:sz w:val="20"/>
          <w:szCs w:val="23"/>
          <w:lang w:eastAsia="en-IE"/>
        </w:rPr>
        <w:t>.</w:t>
      </w:r>
    </w:p>
    <w:p w:rsidR="00BE6D26" w:rsidRPr="00CF0195" w:rsidRDefault="00BE6D26" w:rsidP="0098486C">
      <w:pPr>
        <w:autoSpaceDE w:val="0"/>
        <w:autoSpaceDN w:val="0"/>
        <w:adjustRightInd w:val="0"/>
        <w:spacing w:after="0"/>
        <w:jc w:val="both"/>
        <w:rPr>
          <w:rFonts w:ascii="Times New Roman" w:hAnsi="Times New Roman"/>
          <w:sz w:val="20"/>
          <w:szCs w:val="23"/>
        </w:rPr>
      </w:pPr>
    </w:p>
    <w:p w:rsidR="00BE6D26" w:rsidRPr="00CF0195" w:rsidRDefault="00BE6D26" w:rsidP="0098486C">
      <w:pPr>
        <w:autoSpaceDE w:val="0"/>
        <w:autoSpaceDN w:val="0"/>
        <w:adjustRightInd w:val="0"/>
        <w:spacing w:after="0"/>
        <w:jc w:val="both"/>
        <w:rPr>
          <w:rFonts w:ascii="Times New Roman" w:hAnsi="Times New Roman"/>
          <w:sz w:val="20"/>
          <w:szCs w:val="23"/>
          <w:lang w:eastAsia="en-IE"/>
        </w:rPr>
      </w:pPr>
    </w:p>
    <w:p w:rsidR="00BE6D26" w:rsidRPr="00CF0195" w:rsidRDefault="00BE6D26" w:rsidP="0098486C">
      <w:pPr>
        <w:keepNext/>
        <w:keepLines/>
        <w:tabs>
          <w:tab w:val="left" w:pos="426"/>
        </w:tabs>
        <w:spacing w:after="0"/>
        <w:outlineLvl w:val="0"/>
        <w:rPr>
          <w:rFonts w:ascii="Cambria" w:hAnsi="Cambria"/>
          <w:b/>
          <w:bCs/>
          <w:color w:val="365F91"/>
          <w:sz w:val="26"/>
          <w:szCs w:val="28"/>
          <w:lang w:eastAsia="en-IE"/>
        </w:rPr>
      </w:pPr>
      <w:r w:rsidRPr="00CF0195">
        <w:rPr>
          <w:rFonts w:ascii="Cambria" w:hAnsi="Cambria"/>
          <w:b/>
          <w:bCs/>
          <w:color w:val="365F91"/>
          <w:sz w:val="26"/>
          <w:szCs w:val="28"/>
          <w:lang w:eastAsia="en-IE"/>
        </w:rPr>
        <w:t>2.0</w:t>
      </w:r>
      <w:r w:rsidRPr="00CF0195">
        <w:rPr>
          <w:rFonts w:ascii="Cambria" w:hAnsi="Cambria"/>
          <w:b/>
          <w:bCs/>
          <w:color w:val="365F91"/>
          <w:sz w:val="26"/>
          <w:szCs w:val="28"/>
          <w:lang w:eastAsia="en-IE"/>
        </w:rPr>
        <w:tab/>
        <w:t xml:space="preserve">Procedures </w:t>
      </w:r>
    </w:p>
    <w:p w:rsidR="00BE6D26" w:rsidRPr="00CF0195" w:rsidRDefault="00BE6D26" w:rsidP="0098486C">
      <w:pPr>
        <w:autoSpaceDE w:val="0"/>
        <w:autoSpaceDN w:val="0"/>
        <w:adjustRightInd w:val="0"/>
        <w:spacing w:after="0"/>
        <w:jc w:val="both"/>
        <w:rPr>
          <w:rFonts w:ascii="Times New Roman" w:hAnsi="Times New Roman"/>
          <w:sz w:val="20"/>
          <w:szCs w:val="23"/>
          <w:lang w:eastAsia="en-IE"/>
        </w:rPr>
      </w:pPr>
    </w:p>
    <w:p w:rsidR="00BE6D26" w:rsidRPr="00CF0195" w:rsidRDefault="00BE6D26" w:rsidP="0098486C">
      <w:pPr>
        <w:keepNext/>
        <w:keepLines/>
        <w:spacing w:after="0"/>
        <w:outlineLvl w:val="1"/>
        <w:rPr>
          <w:rFonts w:ascii="Cambria" w:hAnsi="Cambria"/>
          <w:b/>
          <w:bCs/>
          <w:color w:val="4F81BD"/>
          <w:sz w:val="23"/>
          <w:szCs w:val="26"/>
          <w:lang w:eastAsia="en-IE"/>
        </w:rPr>
      </w:pPr>
      <w:r w:rsidRPr="00CF0195">
        <w:rPr>
          <w:rFonts w:ascii="Cambria" w:hAnsi="Cambria"/>
          <w:b/>
          <w:bCs/>
          <w:color w:val="4F81BD"/>
          <w:sz w:val="23"/>
          <w:szCs w:val="26"/>
          <w:lang w:eastAsia="en-IE"/>
        </w:rPr>
        <w:t>2.1 Making an Access Request</w:t>
      </w:r>
    </w:p>
    <w:p w:rsidR="00BE6D26" w:rsidRPr="00CF0195" w:rsidRDefault="00BE6D26" w:rsidP="0098486C">
      <w:pPr>
        <w:autoSpaceDE w:val="0"/>
        <w:autoSpaceDN w:val="0"/>
        <w:adjustRightInd w:val="0"/>
        <w:spacing w:after="0"/>
        <w:jc w:val="both"/>
        <w:rPr>
          <w:rFonts w:ascii="Times New Roman" w:hAnsi="Times New Roman"/>
          <w:sz w:val="20"/>
          <w:szCs w:val="23"/>
          <w:lang w:eastAsia="en-IE"/>
        </w:rPr>
      </w:pPr>
      <w:r w:rsidRPr="00CF0195">
        <w:rPr>
          <w:rFonts w:ascii="Times New Roman" w:hAnsi="Times New Roman"/>
          <w:sz w:val="20"/>
          <w:szCs w:val="23"/>
          <w:lang w:eastAsia="en-IE"/>
        </w:rPr>
        <w:t xml:space="preserve">Under the Data Protection Acts, you may receive a copy of your personal data held by Saint John of God </w:t>
      </w:r>
      <w:r w:rsidR="00000104">
        <w:rPr>
          <w:rFonts w:ascii="Times New Roman" w:hAnsi="Times New Roman"/>
          <w:sz w:val="20"/>
          <w:szCs w:val="23"/>
          <w:lang w:eastAsia="en-IE"/>
        </w:rPr>
        <w:t>Community Services</w:t>
      </w:r>
      <w:r w:rsidRPr="00CF0195">
        <w:rPr>
          <w:rFonts w:ascii="Times New Roman" w:hAnsi="Times New Roman"/>
          <w:sz w:val="20"/>
          <w:szCs w:val="23"/>
          <w:lang w:eastAsia="en-IE"/>
        </w:rPr>
        <w:t xml:space="preserve"> and its agencies on request, subject to payment of a fee of €6.35. </w:t>
      </w:r>
    </w:p>
    <w:p w:rsidR="00BE6D26" w:rsidRPr="00CF0195" w:rsidRDefault="00BE6D26" w:rsidP="0098486C">
      <w:pPr>
        <w:autoSpaceDE w:val="0"/>
        <w:autoSpaceDN w:val="0"/>
        <w:adjustRightInd w:val="0"/>
        <w:spacing w:after="0"/>
        <w:jc w:val="both"/>
        <w:rPr>
          <w:rFonts w:ascii="Times New Roman" w:hAnsi="Times New Roman"/>
          <w:sz w:val="20"/>
          <w:szCs w:val="23"/>
          <w:lang w:eastAsia="en-IE"/>
        </w:rPr>
      </w:pPr>
    </w:p>
    <w:p w:rsidR="00BE6D26" w:rsidRPr="00CF0195" w:rsidRDefault="00BE6D26" w:rsidP="0098486C">
      <w:pPr>
        <w:autoSpaceDE w:val="0"/>
        <w:autoSpaceDN w:val="0"/>
        <w:adjustRightInd w:val="0"/>
        <w:spacing w:after="0"/>
        <w:jc w:val="both"/>
        <w:rPr>
          <w:rFonts w:ascii="Times New Roman" w:hAnsi="Times New Roman"/>
          <w:sz w:val="20"/>
          <w:szCs w:val="23"/>
          <w:lang w:eastAsia="en-IE"/>
        </w:rPr>
      </w:pPr>
      <w:r w:rsidRPr="00CF0195">
        <w:rPr>
          <w:rFonts w:ascii="Times New Roman" w:hAnsi="Times New Roman"/>
          <w:sz w:val="20"/>
          <w:szCs w:val="23"/>
          <w:lang w:eastAsia="en-IE"/>
        </w:rPr>
        <w:t xml:space="preserve">In order to respond to your request we require you to: </w:t>
      </w:r>
    </w:p>
    <w:p w:rsidR="00BE6D26" w:rsidRPr="00CF0195" w:rsidRDefault="00BE6D26" w:rsidP="0098486C">
      <w:pPr>
        <w:numPr>
          <w:ilvl w:val="0"/>
          <w:numId w:val="20"/>
        </w:numPr>
        <w:autoSpaceDE w:val="0"/>
        <w:autoSpaceDN w:val="0"/>
        <w:adjustRightInd w:val="0"/>
        <w:spacing w:after="0"/>
        <w:jc w:val="both"/>
        <w:rPr>
          <w:rFonts w:ascii="Times New Roman" w:hAnsi="Times New Roman"/>
          <w:sz w:val="20"/>
          <w:szCs w:val="23"/>
          <w:lang w:eastAsia="en-IE"/>
        </w:rPr>
      </w:pPr>
      <w:r w:rsidRPr="00CF0195">
        <w:rPr>
          <w:rFonts w:ascii="Times New Roman" w:hAnsi="Times New Roman"/>
          <w:sz w:val="20"/>
          <w:szCs w:val="23"/>
          <w:lang w:eastAsia="en-IE"/>
        </w:rPr>
        <w:t>Complete, sign and date the Access Request Form*.  Please be as specific as possible about the information you wish to access;</w:t>
      </w:r>
    </w:p>
    <w:p w:rsidR="00BE6D26" w:rsidRPr="00CF0195" w:rsidRDefault="00BE6D26" w:rsidP="0098486C">
      <w:pPr>
        <w:numPr>
          <w:ilvl w:val="0"/>
          <w:numId w:val="20"/>
        </w:numPr>
        <w:autoSpaceDE w:val="0"/>
        <w:autoSpaceDN w:val="0"/>
        <w:adjustRightInd w:val="0"/>
        <w:spacing w:after="0"/>
        <w:jc w:val="both"/>
        <w:rPr>
          <w:rFonts w:ascii="Times New Roman" w:hAnsi="Times New Roman"/>
          <w:sz w:val="20"/>
          <w:szCs w:val="23"/>
          <w:lang w:eastAsia="en-IE"/>
        </w:rPr>
      </w:pPr>
      <w:r w:rsidRPr="00CF0195">
        <w:rPr>
          <w:rFonts w:ascii="Times New Roman" w:hAnsi="Times New Roman"/>
          <w:sz w:val="20"/>
          <w:szCs w:val="23"/>
          <w:lang w:eastAsia="en-IE"/>
        </w:rPr>
        <w:t>Attach a photocopy of your proof of identity and address to accompany the Access Request Form;</w:t>
      </w:r>
    </w:p>
    <w:p w:rsidR="00BE6D26" w:rsidRPr="00CF0195" w:rsidRDefault="00BE6D26" w:rsidP="0098486C">
      <w:pPr>
        <w:numPr>
          <w:ilvl w:val="0"/>
          <w:numId w:val="20"/>
        </w:numPr>
        <w:autoSpaceDE w:val="0"/>
        <w:autoSpaceDN w:val="0"/>
        <w:adjustRightInd w:val="0"/>
        <w:spacing w:after="0"/>
        <w:jc w:val="both"/>
        <w:rPr>
          <w:rFonts w:ascii="Times New Roman" w:hAnsi="Times New Roman"/>
          <w:sz w:val="20"/>
          <w:szCs w:val="23"/>
          <w:lang w:eastAsia="en-IE"/>
        </w:rPr>
      </w:pPr>
      <w:r w:rsidRPr="00CF0195">
        <w:rPr>
          <w:rFonts w:ascii="Times New Roman" w:hAnsi="Times New Roman"/>
          <w:sz w:val="20"/>
          <w:szCs w:val="23"/>
          <w:lang w:eastAsia="en-IE"/>
        </w:rPr>
        <w:t xml:space="preserve">Enclose a cheque or postal money order payable to Saint John of God </w:t>
      </w:r>
      <w:r w:rsidR="00000104">
        <w:rPr>
          <w:rFonts w:ascii="Times New Roman" w:hAnsi="Times New Roman"/>
          <w:sz w:val="20"/>
          <w:szCs w:val="23"/>
          <w:lang w:eastAsia="en-IE"/>
        </w:rPr>
        <w:t>Community Services</w:t>
      </w:r>
      <w:r w:rsidRPr="00CF0195">
        <w:rPr>
          <w:rFonts w:ascii="Times New Roman" w:hAnsi="Times New Roman"/>
          <w:sz w:val="20"/>
          <w:szCs w:val="23"/>
          <w:lang w:eastAsia="en-IE"/>
        </w:rPr>
        <w:t xml:space="preserve"> in the amount of €6.35; and</w:t>
      </w:r>
    </w:p>
    <w:p w:rsidR="00BE6D26" w:rsidRPr="00CF0195" w:rsidRDefault="00BE6D26" w:rsidP="0098486C">
      <w:pPr>
        <w:numPr>
          <w:ilvl w:val="0"/>
          <w:numId w:val="20"/>
        </w:numPr>
        <w:autoSpaceDE w:val="0"/>
        <w:autoSpaceDN w:val="0"/>
        <w:adjustRightInd w:val="0"/>
        <w:spacing w:after="0"/>
        <w:jc w:val="both"/>
        <w:rPr>
          <w:rFonts w:ascii="Times New Roman" w:hAnsi="Times New Roman"/>
          <w:sz w:val="20"/>
          <w:szCs w:val="23"/>
          <w:lang w:eastAsia="en-IE"/>
        </w:rPr>
      </w:pPr>
      <w:r w:rsidRPr="00CF0195">
        <w:rPr>
          <w:rFonts w:ascii="Times New Roman" w:hAnsi="Times New Roman"/>
          <w:sz w:val="20"/>
          <w:szCs w:val="23"/>
          <w:lang w:eastAsia="en-IE"/>
        </w:rPr>
        <w:t xml:space="preserve">Post the Access Request Form to us at Data Protection Officer, Saint John of God </w:t>
      </w:r>
      <w:r w:rsidR="00000104">
        <w:rPr>
          <w:rFonts w:ascii="Times New Roman" w:hAnsi="Times New Roman"/>
          <w:sz w:val="20"/>
          <w:szCs w:val="23"/>
          <w:lang w:eastAsia="en-IE"/>
        </w:rPr>
        <w:t>Services</w:t>
      </w:r>
      <w:r w:rsidRPr="00CF0195">
        <w:rPr>
          <w:rFonts w:ascii="Times New Roman" w:hAnsi="Times New Roman"/>
          <w:sz w:val="20"/>
          <w:szCs w:val="23"/>
          <w:lang w:eastAsia="en-IE"/>
        </w:rPr>
        <w:t xml:space="preserve">, </w:t>
      </w:r>
      <w:r w:rsidR="00000104">
        <w:rPr>
          <w:rFonts w:ascii="Times New Roman" w:hAnsi="Times New Roman"/>
          <w:sz w:val="20"/>
          <w:szCs w:val="23"/>
          <w:lang w:eastAsia="en-IE"/>
        </w:rPr>
        <w:t xml:space="preserve">Hospitaller Ministries </w:t>
      </w:r>
      <w:r w:rsidRPr="00CF0195">
        <w:rPr>
          <w:rFonts w:ascii="Times New Roman" w:hAnsi="Times New Roman"/>
          <w:sz w:val="20"/>
          <w:szCs w:val="23"/>
          <w:lang w:eastAsia="en-IE"/>
        </w:rPr>
        <w:t>Headquarters, Hospitaller House, Stillorgan, Co. Dublin.</w:t>
      </w:r>
    </w:p>
    <w:p w:rsidR="00BE6D26" w:rsidRPr="00CF0195" w:rsidRDefault="00BE6D26" w:rsidP="0098486C">
      <w:pPr>
        <w:autoSpaceDE w:val="0"/>
        <w:autoSpaceDN w:val="0"/>
        <w:adjustRightInd w:val="0"/>
        <w:spacing w:after="0"/>
        <w:jc w:val="both"/>
        <w:rPr>
          <w:rFonts w:ascii="Times New Roman" w:hAnsi="Times New Roman"/>
          <w:sz w:val="20"/>
          <w:szCs w:val="23"/>
        </w:rPr>
      </w:pPr>
    </w:p>
    <w:p w:rsidR="00BE6D26" w:rsidRPr="00CF0195" w:rsidRDefault="00BE6D26" w:rsidP="0098486C">
      <w:pPr>
        <w:numPr>
          <w:ilvl w:val="0"/>
          <w:numId w:val="21"/>
        </w:numPr>
        <w:autoSpaceDE w:val="0"/>
        <w:autoSpaceDN w:val="0"/>
        <w:adjustRightInd w:val="0"/>
        <w:spacing w:after="0"/>
        <w:jc w:val="both"/>
        <w:rPr>
          <w:rFonts w:ascii="Times New Roman" w:hAnsi="Times New Roman"/>
          <w:sz w:val="20"/>
          <w:szCs w:val="23"/>
          <w:lang w:eastAsia="en-IE"/>
        </w:rPr>
      </w:pPr>
      <w:r w:rsidRPr="00CF0195">
        <w:rPr>
          <w:rFonts w:ascii="Times New Roman" w:hAnsi="Times New Roman"/>
          <w:sz w:val="20"/>
          <w:szCs w:val="23"/>
          <w:lang w:eastAsia="en-IE"/>
        </w:rPr>
        <w:t xml:space="preserve">If you cannot download the Access Request Form from the internet please write to us requesting a form at Data Protection Officer, Saint John of God </w:t>
      </w:r>
      <w:r w:rsidR="00000104">
        <w:rPr>
          <w:rFonts w:ascii="Times New Roman" w:hAnsi="Times New Roman"/>
          <w:sz w:val="20"/>
          <w:szCs w:val="23"/>
          <w:lang w:eastAsia="en-IE"/>
        </w:rPr>
        <w:t>Services</w:t>
      </w:r>
      <w:r w:rsidRPr="00CF0195">
        <w:rPr>
          <w:rFonts w:ascii="Times New Roman" w:hAnsi="Times New Roman"/>
          <w:sz w:val="20"/>
          <w:szCs w:val="23"/>
          <w:lang w:eastAsia="en-IE"/>
        </w:rPr>
        <w:t>, Hospitaller Ministries Headquarters, Hospitaller House, Stillorgan, Co. Dublin.</w:t>
      </w:r>
    </w:p>
    <w:p w:rsidR="00BE6D26" w:rsidRPr="00CF0195" w:rsidRDefault="00BE6D26" w:rsidP="0098486C">
      <w:pPr>
        <w:autoSpaceDE w:val="0"/>
        <w:autoSpaceDN w:val="0"/>
        <w:adjustRightInd w:val="0"/>
        <w:spacing w:after="0"/>
        <w:jc w:val="both"/>
        <w:rPr>
          <w:rFonts w:ascii="Times New Roman" w:hAnsi="Times New Roman"/>
          <w:sz w:val="20"/>
          <w:szCs w:val="23"/>
          <w:lang w:eastAsia="en-IE"/>
        </w:rPr>
      </w:pPr>
    </w:p>
    <w:p w:rsidR="00BE6D26" w:rsidRPr="00CF0195" w:rsidRDefault="00BE6D26" w:rsidP="0098486C">
      <w:pPr>
        <w:autoSpaceDE w:val="0"/>
        <w:autoSpaceDN w:val="0"/>
        <w:adjustRightInd w:val="0"/>
        <w:spacing w:after="0"/>
        <w:jc w:val="both"/>
        <w:rPr>
          <w:rFonts w:ascii="Times New Roman" w:hAnsi="Times New Roman"/>
          <w:sz w:val="20"/>
          <w:szCs w:val="23"/>
          <w:lang w:eastAsia="en-IE"/>
        </w:rPr>
      </w:pPr>
    </w:p>
    <w:p w:rsidR="00BE6D26" w:rsidRPr="00CF0195" w:rsidRDefault="00BE6D26" w:rsidP="0098486C">
      <w:pPr>
        <w:keepNext/>
        <w:keepLines/>
        <w:spacing w:after="0"/>
        <w:outlineLvl w:val="1"/>
        <w:rPr>
          <w:rFonts w:ascii="Cambria" w:hAnsi="Cambria"/>
          <w:b/>
          <w:bCs/>
          <w:color w:val="4F81BD"/>
          <w:sz w:val="23"/>
          <w:szCs w:val="26"/>
          <w:lang w:eastAsia="en-IE"/>
        </w:rPr>
      </w:pPr>
      <w:r w:rsidRPr="00CF0195">
        <w:rPr>
          <w:rFonts w:ascii="Cambria" w:hAnsi="Cambria"/>
          <w:b/>
          <w:bCs/>
          <w:color w:val="4F81BD"/>
          <w:sz w:val="23"/>
          <w:szCs w:val="26"/>
          <w:lang w:eastAsia="en-IE"/>
        </w:rPr>
        <w:t>2.2 Responding to your Access Request</w:t>
      </w:r>
    </w:p>
    <w:p w:rsidR="00BE6D26" w:rsidRPr="00CF0195" w:rsidRDefault="00BE6D26" w:rsidP="0098486C">
      <w:pPr>
        <w:autoSpaceDE w:val="0"/>
        <w:autoSpaceDN w:val="0"/>
        <w:adjustRightInd w:val="0"/>
        <w:spacing w:after="0"/>
        <w:jc w:val="both"/>
        <w:rPr>
          <w:rFonts w:ascii="Times New Roman" w:hAnsi="Times New Roman"/>
          <w:sz w:val="20"/>
          <w:szCs w:val="23"/>
          <w:lang w:eastAsia="en-IE"/>
        </w:rPr>
      </w:pPr>
      <w:r w:rsidRPr="00CF0195">
        <w:rPr>
          <w:rFonts w:ascii="Times New Roman" w:hAnsi="Times New Roman"/>
          <w:sz w:val="20"/>
          <w:szCs w:val="23"/>
          <w:lang w:eastAsia="en-IE"/>
        </w:rPr>
        <w:t>Once we have received your fully completed Access Request Form, your proof of identity and address and the prescribed fee we shall respond to you within the statutory period of forty (40) days</w:t>
      </w:r>
      <w:r>
        <w:rPr>
          <w:rFonts w:ascii="Times New Roman" w:hAnsi="Times New Roman"/>
          <w:sz w:val="20"/>
          <w:szCs w:val="23"/>
          <w:lang w:eastAsia="en-IE"/>
        </w:rPr>
        <w:t xml:space="preserve"> in accordance with applicable law</w:t>
      </w:r>
      <w:r w:rsidRPr="00CF0195">
        <w:rPr>
          <w:rFonts w:ascii="Times New Roman" w:hAnsi="Times New Roman"/>
          <w:sz w:val="20"/>
          <w:szCs w:val="23"/>
          <w:lang w:eastAsia="en-IE"/>
        </w:rPr>
        <w:t xml:space="preserve">. </w:t>
      </w:r>
    </w:p>
    <w:p w:rsidR="00BE6D26" w:rsidRPr="00CF0195" w:rsidRDefault="00BE6D26" w:rsidP="0098486C">
      <w:pPr>
        <w:autoSpaceDE w:val="0"/>
        <w:autoSpaceDN w:val="0"/>
        <w:adjustRightInd w:val="0"/>
        <w:spacing w:after="0"/>
        <w:jc w:val="both"/>
        <w:rPr>
          <w:rFonts w:ascii="Times New Roman" w:hAnsi="Times New Roman"/>
          <w:sz w:val="20"/>
          <w:szCs w:val="23"/>
          <w:lang w:eastAsia="en-IE"/>
        </w:rPr>
      </w:pPr>
    </w:p>
    <w:p w:rsidR="00BE6D26" w:rsidRPr="00CF0195" w:rsidRDefault="00BE6D26" w:rsidP="0098486C">
      <w:pPr>
        <w:autoSpaceDE w:val="0"/>
        <w:autoSpaceDN w:val="0"/>
        <w:adjustRightInd w:val="0"/>
        <w:spacing w:after="0"/>
        <w:jc w:val="both"/>
        <w:rPr>
          <w:rFonts w:ascii="Times New Roman" w:hAnsi="Times New Roman"/>
          <w:sz w:val="20"/>
          <w:szCs w:val="23"/>
          <w:lang w:eastAsia="en-IE"/>
        </w:rPr>
      </w:pPr>
      <w:r w:rsidRPr="00CF0195">
        <w:rPr>
          <w:rFonts w:ascii="Times New Roman" w:hAnsi="Times New Roman"/>
          <w:sz w:val="20"/>
          <w:szCs w:val="23"/>
          <w:lang w:eastAsia="en-IE"/>
        </w:rPr>
        <w:t xml:space="preserve">If you are unhappy with the service you have received in relation to your request and wish to make a complaint or request a review of the decision, you should write to The Data Protection Officer, Saint John of God </w:t>
      </w:r>
      <w:r w:rsidR="00000104">
        <w:rPr>
          <w:rFonts w:ascii="Times New Roman" w:hAnsi="Times New Roman"/>
          <w:sz w:val="20"/>
          <w:szCs w:val="23"/>
          <w:lang w:eastAsia="en-IE"/>
        </w:rPr>
        <w:t>Services</w:t>
      </w:r>
      <w:r w:rsidRPr="00CF0195">
        <w:rPr>
          <w:rFonts w:ascii="Times New Roman" w:hAnsi="Times New Roman"/>
          <w:sz w:val="20"/>
          <w:szCs w:val="23"/>
          <w:lang w:eastAsia="en-IE"/>
        </w:rPr>
        <w:t xml:space="preserve">, Hospitaller Ministries Headquarters, Hospitaller House, Stillorgan, </w:t>
      </w:r>
      <w:proofErr w:type="gramStart"/>
      <w:r w:rsidRPr="00CF0195">
        <w:rPr>
          <w:rFonts w:ascii="Times New Roman" w:hAnsi="Times New Roman"/>
          <w:sz w:val="20"/>
          <w:szCs w:val="23"/>
          <w:lang w:eastAsia="en-IE"/>
        </w:rPr>
        <w:t>Co</w:t>
      </w:r>
      <w:proofErr w:type="gramEnd"/>
      <w:r w:rsidRPr="00CF0195">
        <w:rPr>
          <w:rFonts w:ascii="Times New Roman" w:hAnsi="Times New Roman"/>
          <w:sz w:val="20"/>
          <w:szCs w:val="23"/>
          <w:lang w:eastAsia="en-IE"/>
        </w:rPr>
        <w:t>. Dublin.</w:t>
      </w:r>
    </w:p>
    <w:p w:rsidR="00BE6D26" w:rsidRPr="00CF0195" w:rsidRDefault="00BE6D26" w:rsidP="0098486C">
      <w:pPr>
        <w:autoSpaceDE w:val="0"/>
        <w:autoSpaceDN w:val="0"/>
        <w:adjustRightInd w:val="0"/>
        <w:spacing w:after="0"/>
        <w:jc w:val="both"/>
        <w:rPr>
          <w:rFonts w:ascii="Times New Roman" w:hAnsi="Times New Roman"/>
          <w:sz w:val="20"/>
          <w:szCs w:val="23"/>
          <w:lang w:eastAsia="en-IE"/>
        </w:rPr>
      </w:pPr>
    </w:p>
    <w:p w:rsidR="00BE6D26" w:rsidRPr="00CF0195" w:rsidRDefault="00BE6D26" w:rsidP="0098486C">
      <w:pPr>
        <w:autoSpaceDE w:val="0"/>
        <w:autoSpaceDN w:val="0"/>
        <w:adjustRightInd w:val="0"/>
        <w:spacing w:after="0"/>
        <w:jc w:val="both"/>
        <w:rPr>
          <w:rFonts w:ascii="Times New Roman" w:hAnsi="Times New Roman"/>
          <w:sz w:val="20"/>
          <w:szCs w:val="23"/>
          <w:lang w:eastAsia="en-IE"/>
        </w:rPr>
      </w:pPr>
      <w:r w:rsidRPr="00CF0195">
        <w:rPr>
          <w:rFonts w:ascii="Times New Roman" w:hAnsi="Times New Roman"/>
          <w:sz w:val="20"/>
          <w:szCs w:val="23"/>
          <w:lang w:eastAsia="en-IE"/>
        </w:rPr>
        <w:t xml:space="preserve">If you are not satisfied with the outcome of your access request or outcome of your complaint, you are entitled to make a complaint to the Data Protection Commissioner who may investigate the matter for you.  The Data Protection </w:t>
      </w:r>
      <w:r w:rsidRPr="00CF0195">
        <w:rPr>
          <w:rFonts w:ascii="Times New Roman" w:hAnsi="Times New Roman"/>
          <w:sz w:val="20"/>
          <w:szCs w:val="23"/>
          <w:lang w:eastAsia="en-IE"/>
        </w:rPr>
        <w:lastRenderedPageBreak/>
        <w:t xml:space="preserve">Commissioner’s website contains useful information on access requests and other data protection issues at </w:t>
      </w:r>
      <w:hyperlink r:id="rId9" w:history="1">
        <w:r w:rsidRPr="00CF0195">
          <w:rPr>
            <w:rFonts w:ascii="Times New Roman" w:hAnsi="Times New Roman"/>
            <w:color w:val="0000FF" w:themeColor="hyperlink"/>
            <w:sz w:val="20"/>
            <w:szCs w:val="23"/>
            <w:u w:val="single"/>
            <w:lang w:eastAsia="en-IE"/>
          </w:rPr>
          <w:t>www.dataprotection.ie</w:t>
        </w:r>
      </w:hyperlink>
      <w:r w:rsidRPr="00CF0195">
        <w:rPr>
          <w:rFonts w:ascii="Times New Roman" w:hAnsi="Times New Roman"/>
          <w:sz w:val="20"/>
          <w:szCs w:val="23"/>
          <w:lang w:eastAsia="en-IE"/>
        </w:rPr>
        <w:t xml:space="preserve"> </w:t>
      </w:r>
    </w:p>
    <w:p w:rsidR="00BE6D26" w:rsidRPr="00CF0195" w:rsidRDefault="00BE6D26" w:rsidP="0098486C">
      <w:pPr>
        <w:autoSpaceDE w:val="0"/>
        <w:autoSpaceDN w:val="0"/>
        <w:adjustRightInd w:val="0"/>
        <w:spacing w:after="0"/>
        <w:jc w:val="both"/>
        <w:rPr>
          <w:rFonts w:ascii="Times New Roman" w:hAnsi="Times New Roman"/>
          <w:sz w:val="20"/>
          <w:szCs w:val="23"/>
          <w:lang w:eastAsia="en-IE"/>
        </w:rPr>
      </w:pPr>
    </w:p>
    <w:p w:rsidR="00BE6D26" w:rsidRPr="00CF0195" w:rsidRDefault="00BE6D26" w:rsidP="0098486C">
      <w:pPr>
        <w:autoSpaceDE w:val="0"/>
        <w:autoSpaceDN w:val="0"/>
        <w:adjustRightInd w:val="0"/>
        <w:spacing w:after="0"/>
        <w:jc w:val="both"/>
        <w:rPr>
          <w:rFonts w:ascii="Times New Roman" w:hAnsi="Times New Roman"/>
          <w:sz w:val="20"/>
          <w:szCs w:val="23"/>
          <w:lang w:eastAsia="en-IE"/>
        </w:rPr>
      </w:pPr>
    </w:p>
    <w:p w:rsidR="00BE6D26" w:rsidRPr="00CF0195" w:rsidRDefault="00BE6D26" w:rsidP="0098486C">
      <w:pPr>
        <w:keepNext/>
        <w:keepLines/>
        <w:spacing w:after="0"/>
        <w:outlineLvl w:val="1"/>
        <w:rPr>
          <w:rFonts w:ascii="Cambria" w:hAnsi="Cambria"/>
          <w:b/>
          <w:bCs/>
          <w:color w:val="4F81BD"/>
          <w:sz w:val="23"/>
          <w:szCs w:val="26"/>
          <w:lang w:eastAsia="en-IE"/>
        </w:rPr>
      </w:pPr>
      <w:r w:rsidRPr="00CF0195">
        <w:rPr>
          <w:rFonts w:ascii="Cambria" w:hAnsi="Cambria"/>
          <w:b/>
          <w:bCs/>
          <w:color w:val="4F81BD"/>
          <w:sz w:val="23"/>
          <w:szCs w:val="26"/>
          <w:lang w:eastAsia="en-IE"/>
        </w:rPr>
        <w:t>2.3 Responsibility</w:t>
      </w:r>
    </w:p>
    <w:p w:rsidR="00BE6D26" w:rsidRPr="00CF0195" w:rsidRDefault="00BE6D26" w:rsidP="0098486C">
      <w:pPr>
        <w:autoSpaceDE w:val="0"/>
        <w:autoSpaceDN w:val="0"/>
        <w:adjustRightInd w:val="0"/>
        <w:spacing w:after="0"/>
        <w:jc w:val="both"/>
        <w:rPr>
          <w:rFonts w:ascii="Times New Roman" w:hAnsi="Times New Roman"/>
          <w:sz w:val="20"/>
          <w:szCs w:val="23"/>
          <w:lang w:eastAsia="en-IE"/>
        </w:rPr>
      </w:pPr>
      <w:r w:rsidRPr="00CF0195">
        <w:rPr>
          <w:rFonts w:ascii="Times New Roman" w:hAnsi="Times New Roman"/>
          <w:sz w:val="20"/>
          <w:szCs w:val="23"/>
          <w:lang w:eastAsia="en-IE"/>
        </w:rPr>
        <w:t xml:space="preserve">Overall responsibility for ensuring compliance with the access request provisions of the Data Protection Acts rests with Saint John of God </w:t>
      </w:r>
      <w:r w:rsidR="00000104">
        <w:rPr>
          <w:rFonts w:ascii="Times New Roman" w:hAnsi="Times New Roman"/>
          <w:sz w:val="20"/>
          <w:szCs w:val="23"/>
          <w:lang w:eastAsia="en-IE"/>
        </w:rPr>
        <w:t>Community Services</w:t>
      </w:r>
      <w:r w:rsidRPr="00CF0195">
        <w:rPr>
          <w:rFonts w:ascii="Times New Roman" w:hAnsi="Times New Roman"/>
          <w:sz w:val="20"/>
          <w:szCs w:val="23"/>
          <w:lang w:eastAsia="en-IE"/>
        </w:rPr>
        <w:t>. However our responsibility varies depending upon whether we are acting as either a Data Controller or a Data Processor.</w:t>
      </w:r>
    </w:p>
    <w:p w:rsidR="00BE6D26" w:rsidRPr="00CF0195" w:rsidRDefault="00BE6D26" w:rsidP="0098486C">
      <w:pPr>
        <w:autoSpaceDE w:val="0"/>
        <w:autoSpaceDN w:val="0"/>
        <w:adjustRightInd w:val="0"/>
        <w:spacing w:after="0"/>
        <w:jc w:val="both"/>
        <w:rPr>
          <w:rFonts w:ascii="Times New Roman" w:hAnsi="Times New Roman"/>
          <w:sz w:val="20"/>
          <w:szCs w:val="23"/>
          <w:lang w:eastAsia="en-IE"/>
        </w:rPr>
      </w:pPr>
    </w:p>
    <w:p w:rsidR="00BE6D26" w:rsidRPr="00CF0195" w:rsidRDefault="00BE6D26" w:rsidP="0098486C">
      <w:pPr>
        <w:autoSpaceDE w:val="0"/>
        <w:autoSpaceDN w:val="0"/>
        <w:adjustRightInd w:val="0"/>
        <w:spacing w:after="0"/>
        <w:jc w:val="both"/>
        <w:rPr>
          <w:rFonts w:ascii="Times New Roman" w:hAnsi="Times New Roman"/>
          <w:sz w:val="20"/>
          <w:szCs w:val="23"/>
          <w:lang w:eastAsia="en-IE"/>
        </w:rPr>
      </w:pPr>
      <w:r w:rsidRPr="00CF0195">
        <w:rPr>
          <w:rFonts w:ascii="Times New Roman" w:hAnsi="Times New Roman"/>
          <w:sz w:val="20"/>
          <w:szCs w:val="23"/>
          <w:lang w:eastAsia="en-IE"/>
        </w:rPr>
        <w:t xml:space="preserve">All employees and contractors of Saint John of God </w:t>
      </w:r>
      <w:r w:rsidR="00000104">
        <w:rPr>
          <w:rFonts w:ascii="Times New Roman" w:hAnsi="Times New Roman"/>
          <w:sz w:val="20"/>
          <w:szCs w:val="23"/>
          <w:lang w:eastAsia="en-IE"/>
        </w:rPr>
        <w:t>Community Services</w:t>
      </w:r>
      <w:r w:rsidRPr="00CF0195">
        <w:rPr>
          <w:rFonts w:ascii="Times New Roman" w:hAnsi="Times New Roman"/>
          <w:sz w:val="20"/>
          <w:szCs w:val="23"/>
          <w:lang w:eastAsia="en-IE"/>
        </w:rPr>
        <w:t xml:space="preserve"> who separately collect, control or process the content and use of personal data are individually responsible for compliance with the Data Protection Acts. The Data Protection Officer is Saint John of God </w:t>
      </w:r>
      <w:r w:rsidR="00000104">
        <w:rPr>
          <w:rFonts w:ascii="Times New Roman" w:hAnsi="Times New Roman"/>
          <w:sz w:val="20"/>
          <w:szCs w:val="23"/>
          <w:lang w:eastAsia="en-IE"/>
        </w:rPr>
        <w:t>Community Services</w:t>
      </w:r>
      <w:r w:rsidRPr="00CF0195">
        <w:rPr>
          <w:rFonts w:ascii="Times New Roman" w:hAnsi="Times New Roman"/>
          <w:sz w:val="20"/>
          <w:szCs w:val="23"/>
          <w:lang w:eastAsia="en-IE"/>
        </w:rPr>
        <w:t xml:space="preserve"> Data Protection Officer, and co-ordinates the provision of support, assistance, advice, and training throughout Saint John of God </w:t>
      </w:r>
      <w:r w:rsidR="00000104">
        <w:rPr>
          <w:rFonts w:ascii="Times New Roman" w:hAnsi="Times New Roman"/>
          <w:sz w:val="20"/>
          <w:szCs w:val="23"/>
          <w:lang w:eastAsia="en-IE"/>
        </w:rPr>
        <w:t>Community Services</w:t>
      </w:r>
      <w:r w:rsidRPr="00CF0195">
        <w:rPr>
          <w:rFonts w:ascii="Times New Roman" w:hAnsi="Times New Roman"/>
          <w:sz w:val="20"/>
          <w:szCs w:val="23"/>
          <w:lang w:eastAsia="en-IE"/>
        </w:rPr>
        <w:t xml:space="preserve"> and its agencies to ensure the group’s services are in a position to comply with the legislation. </w:t>
      </w:r>
    </w:p>
    <w:p w:rsidR="00BE6D26" w:rsidRPr="00CF0195" w:rsidRDefault="00BE6D26" w:rsidP="0098486C">
      <w:pPr>
        <w:autoSpaceDE w:val="0"/>
        <w:autoSpaceDN w:val="0"/>
        <w:adjustRightInd w:val="0"/>
        <w:spacing w:after="0"/>
        <w:jc w:val="both"/>
        <w:rPr>
          <w:rFonts w:ascii="Times New Roman" w:hAnsi="Times New Roman"/>
          <w:sz w:val="20"/>
          <w:szCs w:val="23"/>
          <w:lang w:eastAsia="en-IE"/>
        </w:rPr>
      </w:pPr>
    </w:p>
    <w:p w:rsidR="00BE6D26" w:rsidRPr="00CF0195" w:rsidRDefault="00BE6D26" w:rsidP="0098486C">
      <w:pPr>
        <w:keepNext/>
        <w:keepLines/>
        <w:spacing w:after="0"/>
        <w:outlineLvl w:val="0"/>
        <w:rPr>
          <w:rFonts w:ascii="Cambria" w:hAnsi="Cambria"/>
          <w:b/>
          <w:bCs/>
          <w:color w:val="365F91"/>
          <w:sz w:val="26"/>
          <w:szCs w:val="28"/>
          <w:lang w:eastAsia="en-IE"/>
        </w:rPr>
      </w:pPr>
      <w:r w:rsidRPr="00CF0195">
        <w:rPr>
          <w:rFonts w:ascii="Cambria" w:hAnsi="Cambria"/>
          <w:b/>
          <w:bCs/>
          <w:color w:val="365F91"/>
          <w:sz w:val="26"/>
          <w:szCs w:val="28"/>
          <w:lang w:eastAsia="en-IE"/>
        </w:rPr>
        <w:t>3.0 Review</w:t>
      </w:r>
    </w:p>
    <w:p w:rsidR="00BE6D26" w:rsidRPr="00CF0195" w:rsidRDefault="00BE6D26" w:rsidP="0098486C">
      <w:pPr>
        <w:autoSpaceDE w:val="0"/>
        <w:autoSpaceDN w:val="0"/>
        <w:adjustRightInd w:val="0"/>
        <w:spacing w:after="0"/>
        <w:jc w:val="both"/>
        <w:rPr>
          <w:rFonts w:ascii="Times New Roman" w:hAnsi="Times New Roman"/>
          <w:sz w:val="20"/>
          <w:szCs w:val="23"/>
          <w:lang w:eastAsia="en-IE"/>
        </w:rPr>
      </w:pPr>
      <w:r w:rsidRPr="00CF0195">
        <w:rPr>
          <w:rFonts w:ascii="Times New Roman" w:hAnsi="Times New Roman"/>
          <w:sz w:val="20"/>
          <w:szCs w:val="23"/>
          <w:lang w:eastAsia="en-IE"/>
        </w:rPr>
        <w:t>This Access Request Policy will be reviewed regularly in light of any legislative or other relevant developments.</w:t>
      </w:r>
    </w:p>
    <w:p w:rsidR="00BE6D26" w:rsidRPr="00CF0195" w:rsidRDefault="00BE6D26" w:rsidP="0098486C">
      <w:pPr>
        <w:autoSpaceDE w:val="0"/>
        <w:autoSpaceDN w:val="0"/>
        <w:adjustRightInd w:val="0"/>
        <w:spacing w:after="0"/>
        <w:jc w:val="both"/>
        <w:rPr>
          <w:rFonts w:ascii="Times New Roman" w:hAnsi="Times New Roman"/>
          <w:sz w:val="20"/>
          <w:szCs w:val="23"/>
          <w:lang w:eastAsia="en-IE"/>
        </w:rPr>
      </w:pPr>
    </w:p>
    <w:p w:rsidR="00BE6D26" w:rsidRPr="00CF0195" w:rsidRDefault="00BE6D26" w:rsidP="0098486C">
      <w:pPr>
        <w:autoSpaceDE w:val="0"/>
        <w:autoSpaceDN w:val="0"/>
        <w:adjustRightInd w:val="0"/>
        <w:spacing w:after="0"/>
        <w:jc w:val="both"/>
        <w:rPr>
          <w:rFonts w:ascii="Times New Roman" w:hAnsi="Times New Roman"/>
          <w:sz w:val="20"/>
          <w:szCs w:val="23"/>
          <w:lang w:eastAsia="en-IE"/>
        </w:rPr>
      </w:pPr>
    </w:p>
    <w:p w:rsidR="00BE6D26" w:rsidRPr="00CF0195" w:rsidRDefault="00BE6D26" w:rsidP="0098486C">
      <w:pPr>
        <w:autoSpaceDE w:val="0"/>
        <w:autoSpaceDN w:val="0"/>
        <w:adjustRightInd w:val="0"/>
        <w:spacing w:after="0"/>
        <w:jc w:val="both"/>
        <w:rPr>
          <w:rFonts w:ascii="Times New Roman" w:hAnsi="Times New Roman"/>
          <w:sz w:val="20"/>
          <w:szCs w:val="23"/>
          <w:lang w:eastAsia="en-IE"/>
        </w:rPr>
      </w:pPr>
    </w:p>
    <w:p w:rsidR="00BE6D26" w:rsidRPr="00CF0195" w:rsidRDefault="00BE6D26" w:rsidP="00BE6D26">
      <w:pPr>
        <w:autoSpaceDE w:val="0"/>
        <w:autoSpaceDN w:val="0"/>
        <w:adjustRightInd w:val="0"/>
        <w:jc w:val="both"/>
        <w:rPr>
          <w:rFonts w:ascii="Times New Roman" w:hAnsi="Times New Roman"/>
          <w:sz w:val="20"/>
          <w:szCs w:val="23"/>
          <w:lang w:eastAsia="en-IE"/>
        </w:rPr>
      </w:pPr>
    </w:p>
    <w:p w:rsidR="00BE6D26" w:rsidRDefault="00BE6D26" w:rsidP="00BE6D26">
      <w:pPr>
        <w:autoSpaceDE w:val="0"/>
        <w:autoSpaceDN w:val="0"/>
        <w:adjustRightInd w:val="0"/>
        <w:jc w:val="both"/>
        <w:rPr>
          <w:rFonts w:ascii="Times New Roman" w:hAnsi="Times New Roman"/>
          <w:sz w:val="20"/>
          <w:szCs w:val="23"/>
          <w:lang w:eastAsia="en-IE"/>
        </w:rPr>
        <w:sectPr w:rsidR="00BE6D26" w:rsidSect="00F74BB1">
          <w:headerReference w:type="default" r:id="rId10"/>
          <w:headerReference w:type="first" r:id="rId11"/>
          <w:footerReference w:type="first" r:id="rId12"/>
          <w:pgSz w:w="11906" w:h="16838" w:code="9"/>
          <w:pgMar w:top="1134" w:right="1134" w:bottom="1134" w:left="1134" w:header="709" w:footer="709" w:gutter="0"/>
          <w:pgNumType w:start="1"/>
          <w:cols w:space="708"/>
          <w:titlePg/>
          <w:docGrid w:linePitch="360"/>
        </w:sectPr>
      </w:pPr>
    </w:p>
    <w:p w:rsidR="00BE6D26" w:rsidRPr="00A50020" w:rsidRDefault="00BE6D26" w:rsidP="006E388F">
      <w:pPr>
        <w:keepNext/>
        <w:keepLines/>
        <w:spacing w:after="0"/>
        <w:outlineLvl w:val="0"/>
        <w:rPr>
          <w:rFonts w:ascii="Arial-BoldMT" w:eastAsia="Calibri" w:hAnsi="Arial-BoldMT" w:cs="Arial-BoldMT"/>
          <w:bCs/>
          <w:color w:val="414142"/>
          <w:sz w:val="20"/>
          <w:szCs w:val="24"/>
        </w:rPr>
      </w:pPr>
      <w:r w:rsidRPr="00A50020">
        <w:rPr>
          <w:rFonts w:ascii="Cambria" w:hAnsi="Cambria"/>
          <w:b/>
          <w:bCs/>
          <w:noProof/>
          <w:color w:val="365F91"/>
          <w:sz w:val="26"/>
          <w:szCs w:val="28"/>
          <w:lang w:eastAsia="en-IE"/>
        </w:rPr>
        <w:lastRenderedPageBreak/>
        <w:drawing>
          <wp:anchor distT="0" distB="0" distL="114300" distR="114300" simplePos="0" relativeHeight="251665408" behindDoc="0" locked="0" layoutInCell="1" allowOverlap="1" wp14:anchorId="0FBA33D9" wp14:editId="7563D57C">
            <wp:simplePos x="0" y="0"/>
            <wp:positionH relativeFrom="column">
              <wp:posOffset>6667787</wp:posOffset>
            </wp:positionH>
            <wp:positionV relativeFrom="paragraph">
              <wp:posOffset>-817233</wp:posOffset>
            </wp:positionV>
            <wp:extent cx="590550" cy="59055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pic:spPr>
                </pic:pic>
              </a:graphicData>
            </a:graphic>
            <wp14:sizeRelH relativeFrom="page">
              <wp14:pctWidth>0</wp14:pctWidth>
            </wp14:sizeRelH>
            <wp14:sizeRelV relativeFrom="page">
              <wp14:pctHeight>0</wp14:pctHeight>
            </wp14:sizeRelV>
          </wp:anchor>
        </w:drawing>
      </w:r>
    </w:p>
    <w:p w:rsidR="00BE6D26" w:rsidRPr="00A50020" w:rsidRDefault="00BE6D26" w:rsidP="006E388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eastAsia="Calibri" w:hAnsi="Arial" w:cs="Arial"/>
          <w:color w:val="414142"/>
          <w:szCs w:val="24"/>
        </w:rPr>
      </w:pPr>
      <w:r w:rsidRPr="00A50020">
        <w:rPr>
          <w:rFonts w:ascii="Arial" w:eastAsia="Calibri" w:hAnsi="Arial" w:cs="Arial"/>
          <w:bCs/>
          <w:color w:val="FF0000"/>
          <w:szCs w:val="24"/>
        </w:rPr>
        <w:t xml:space="preserve">Important: </w:t>
      </w:r>
      <w:r w:rsidRPr="00A50020">
        <w:rPr>
          <w:rFonts w:ascii="Arial" w:eastAsia="Calibri" w:hAnsi="Arial" w:cs="Arial"/>
          <w:color w:val="FF0000"/>
          <w:szCs w:val="24"/>
        </w:rPr>
        <w:t>A fee of €6.35, a photocopy of your proof of identity (e.g. passport or driver’s licence) and a photocopy of proof of address (e.g. utility bill) must accompany this Access Request Form (see Note below)</w:t>
      </w:r>
      <w:r w:rsidRPr="00A50020">
        <w:rPr>
          <w:rFonts w:ascii="Arial" w:eastAsia="Calibri" w:hAnsi="Arial" w:cs="Arial"/>
          <w:color w:val="414142"/>
          <w:szCs w:val="24"/>
        </w:rPr>
        <w:t>.</w:t>
      </w:r>
    </w:p>
    <w:p w:rsidR="00BE6D26" w:rsidRPr="00A50020" w:rsidRDefault="00BE6D26" w:rsidP="006E388F">
      <w:pPr>
        <w:autoSpaceDE w:val="0"/>
        <w:autoSpaceDN w:val="0"/>
        <w:adjustRightInd w:val="0"/>
        <w:spacing w:after="0" w:line="240" w:lineRule="auto"/>
        <w:rPr>
          <w:rFonts w:ascii="ArialMT" w:eastAsia="Calibri" w:hAnsi="ArialMT" w:cs="ArialMT"/>
          <w:color w:val="414142"/>
          <w:sz w:val="20"/>
          <w:szCs w:val="24"/>
        </w:rPr>
      </w:pPr>
    </w:p>
    <w:tbl>
      <w:tblPr>
        <w:tblStyle w:val="TableGrid1"/>
        <w:tblW w:w="10456" w:type="dxa"/>
        <w:tblLook w:val="04A0" w:firstRow="1" w:lastRow="0" w:firstColumn="1" w:lastColumn="0" w:noHBand="0" w:noVBand="1"/>
      </w:tblPr>
      <w:tblGrid>
        <w:gridCol w:w="10456"/>
      </w:tblGrid>
      <w:tr w:rsidR="00BE6D26" w:rsidRPr="00A50020" w:rsidTr="00BE6D26">
        <w:tc>
          <w:tcPr>
            <w:tcW w:w="10456" w:type="dxa"/>
            <w:tcBorders>
              <w:top w:val="single" w:sz="4" w:space="0" w:color="auto"/>
              <w:left w:val="single" w:sz="4" w:space="0" w:color="auto"/>
              <w:bottom w:val="single" w:sz="4" w:space="0" w:color="auto"/>
              <w:right w:val="single" w:sz="4" w:space="0" w:color="auto"/>
            </w:tcBorders>
          </w:tcPr>
          <w:p w:rsidR="00BE6D26" w:rsidRPr="00A50020" w:rsidRDefault="00BE6D26" w:rsidP="00BE6D26">
            <w:pPr>
              <w:autoSpaceDE w:val="0"/>
              <w:autoSpaceDN w:val="0"/>
              <w:adjustRightInd w:val="0"/>
              <w:rPr>
                <w:rFonts w:ascii="Arial" w:hAnsi="Arial" w:cs="Arial"/>
                <w:b/>
                <w:bCs/>
                <w:color w:val="0070C0"/>
                <w:szCs w:val="24"/>
              </w:rPr>
            </w:pPr>
            <w:r w:rsidRPr="00A50020">
              <w:rPr>
                <w:rFonts w:ascii="Arial" w:hAnsi="Arial" w:cs="Arial"/>
                <w:b/>
                <w:bCs/>
                <w:color w:val="0070C0"/>
                <w:szCs w:val="24"/>
              </w:rPr>
              <w:t>Section A - please complete this section</w:t>
            </w:r>
          </w:p>
          <w:p w:rsidR="00BE6D26" w:rsidRPr="00A50020" w:rsidRDefault="00BE6D26" w:rsidP="00BE6D26">
            <w:pPr>
              <w:autoSpaceDE w:val="0"/>
              <w:autoSpaceDN w:val="0"/>
              <w:adjustRightInd w:val="0"/>
              <w:rPr>
                <w:rFonts w:ascii="Arial" w:hAnsi="Arial" w:cs="Arial"/>
                <w:b/>
                <w:bCs/>
                <w:color w:val="414142"/>
                <w:szCs w:val="24"/>
              </w:rPr>
            </w:pPr>
          </w:p>
          <w:p w:rsidR="00BE6D26" w:rsidRPr="00A50020" w:rsidRDefault="00BE6D26" w:rsidP="00BE6D26">
            <w:pPr>
              <w:autoSpaceDE w:val="0"/>
              <w:autoSpaceDN w:val="0"/>
              <w:adjustRightInd w:val="0"/>
              <w:rPr>
                <w:rFonts w:ascii="Arial" w:hAnsi="Arial" w:cs="Arial"/>
                <w:bCs/>
                <w:color w:val="414142"/>
                <w:szCs w:val="24"/>
              </w:rPr>
            </w:pPr>
            <w:r w:rsidRPr="00A50020">
              <w:rPr>
                <w:rFonts w:ascii="Arial" w:hAnsi="Arial" w:cs="Arial"/>
                <w:b/>
                <w:bCs/>
                <w:color w:val="414142"/>
                <w:szCs w:val="24"/>
              </w:rPr>
              <w:t>Full Name</w:t>
            </w:r>
            <w:r w:rsidRPr="00A50020">
              <w:rPr>
                <w:rFonts w:ascii="Arial" w:hAnsi="Arial" w:cs="Arial"/>
                <w:bCs/>
                <w:color w:val="414142"/>
                <w:szCs w:val="24"/>
              </w:rPr>
              <w:t>…………………………………………………………….</w:t>
            </w:r>
          </w:p>
          <w:p w:rsidR="00BE6D26" w:rsidRPr="00A50020" w:rsidRDefault="00BE6D26" w:rsidP="00BE6D26">
            <w:pPr>
              <w:autoSpaceDE w:val="0"/>
              <w:autoSpaceDN w:val="0"/>
              <w:adjustRightInd w:val="0"/>
              <w:rPr>
                <w:rFonts w:ascii="Arial" w:hAnsi="Arial" w:cs="Arial"/>
                <w:b/>
                <w:bCs/>
                <w:color w:val="414142"/>
                <w:szCs w:val="24"/>
              </w:rPr>
            </w:pPr>
            <w:bookmarkStart w:id="0" w:name="_GoBack"/>
            <w:bookmarkEnd w:id="0"/>
          </w:p>
          <w:p w:rsidR="00BE6D26" w:rsidRPr="00A50020" w:rsidRDefault="00BE6D26" w:rsidP="00BE6D26">
            <w:pPr>
              <w:autoSpaceDE w:val="0"/>
              <w:autoSpaceDN w:val="0"/>
              <w:adjustRightInd w:val="0"/>
              <w:rPr>
                <w:rFonts w:ascii="Arial" w:hAnsi="Arial" w:cs="Arial"/>
                <w:b/>
                <w:bCs/>
                <w:color w:val="414142"/>
                <w:szCs w:val="24"/>
              </w:rPr>
            </w:pPr>
            <w:r w:rsidRPr="00A50020">
              <w:rPr>
                <w:rFonts w:ascii="Arial" w:hAnsi="Arial" w:cs="Arial"/>
                <w:b/>
                <w:bCs/>
                <w:color w:val="414142"/>
                <w:szCs w:val="24"/>
              </w:rPr>
              <w:t>Postal address</w:t>
            </w:r>
          </w:p>
          <w:p w:rsidR="00BE6D26" w:rsidRPr="00A50020" w:rsidRDefault="00BE6D26" w:rsidP="00BE6D26">
            <w:pPr>
              <w:autoSpaceDE w:val="0"/>
              <w:autoSpaceDN w:val="0"/>
              <w:adjustRightInd w:val="0"/>
              <w:rPr>
                <w:rFonts w:ascii="Arial" w:hAnsi="Arial" w:cs="Arial"/>
                <w:bCs/>
                <w:color w:val="414142"/>
                <w:szCs w:val="24"/>
              </w:rPr>
            </w:pPr>
            <w:r w:rsidRPr="00A50020">
              <w:rPr>
                <w:rFonts w:ascii="Arial" w:hAnsi="Arial" w:cs="Arial"/>
                <w:bCs/>
                <w:color w:val="414142"/>
                <w:szCs w:val="24"/>
              </w:rPr>
              <w:t>…………………………………………………………………………</w:t>
            </w:r>
          </w:p>
          <w:p w:rsidR="00BE6D26" w:rsidRPr="00A50020" w:rsidRDefault="00BE6D26" w:rsidP="00BE6D26">
            <w:pPr>
              <w:autoSpaceDE w:val="0"/>
              <w:autoSpaceDN w:val="0"/>
              <w:adjustRightInd w:val="0"/>
              <w:rPr>
                <w:rFonts w:ascii="Arial" w:hAnsi="Arial" w:cs="Arial"/>
                <w:bCs/>
                <w:color w:val="414142"/>
                <w:szCs w:val="24"/>
              </w:rPr>
            </w:pPr>
            <w:r w:rsidRPr="00A50020">
              <w:rPr>
                <w:rFonts w:ascii="Arial" w:hAnsi="Arial" w:cs="Arial"/>
                <w:bCs/>
                <w:color w:val="414142"/>
                <w:szCs w:val="24"/>
              </w:rPr>
              <w:t>…………………………………………………………………………</w:t>
            </w:r>
          </w:p>
          <w:p w:rsidR="00BE6D26" w:rsidRPr="00A50020" w:rsidRDefault="00BE6D26" w:rsidP="00BE6D26">
            <w:pPr>
              <w:autoSpaceDE w:val="0"/>
              <w:autoSpaceDN w:val="0"/>
              <w:adjustRightInd w:val="0"/>
              <w:rPr>
                <w:rFonts w:ascii="Arial" w:hAnsi="Arial" w:cs="Arial"/>
                <w:bCs/>
                <w:color w:val="414142"/>
                <w:szCs w:val="24"/>
              </w:rPr>
            </w:pPr>
            <w:r w:rsidRPr="00A50020">
              <w:rPr>
                <w:rFonts w:ascii="Arial" w:hAnsi="Arial" w:cs="Arial"/>
                <w:bCs/>
                <w:color w:val="414142"/>
                <w:szCs w:val="24"/>
              </w:rPr>
              <w:t>…………………………………………………………………………</w:t>
            </w:r>
          </w:p>
          <w:p w:rsidR="00BE6D26" w:rsidRPr="00A50020" w:rsidRDefault="00BE6D26" w:rsidP="00BE6D26">
            <w:pPr>
              <w:autoSpaceDE w:val="0"/>
              <w:autoSpaceDN w:val="0"/>
              <w:adjustRightInd w:val="0"/>
              <w:rPr>
                <w:rFonts w:ascii="Arial" w:hAnsi="Arial" w:cs="Arial"/>
                <w:bCs/>
                <w:color w:val="414142"/>
                <w:szCs w:val="24"/>
              </w:rPr>
            </w:pPr>
            <w:r w:rsidRPr="00A50020">
              <w:rPr>
                <w:rFonts w:ascii="Arial" w:hAnsi="Arial" w:cs="Arial"/>
                <w:bCs/>
                <w:color w:val="414142"/>
                <w:szCs w:val="24"/>
              </w:rPr>
              <w:t>…………………………………………………………………………</w:t>
            </w:r>
          </w:p>
          <w:p w:rsidR="00BE6D26" w:rsidRPr="00A50020" w:rsidRDefault="00BE6D26" w:rsidP="00BE6D26">
            <w:pPr>
              <w:autoSpaceDE w:val="0"/>
              <w:autoSpaceDN w:val="0"/>
              <w:adjustRightInd w:val="0"/>
              <w:rPr>
                <w:rFonts w:ascii="Arial" w:hAnsi="Arial" w:cs="Arial"/>
                <w:b/>
                <w:bCs/>
                <w:color w:val="414142"/>
                <w:szCs w:val="24"/>
              </w:rPr>
            </w:pPr>
          </w:p>
          <w:p w:rsidR="00BE6D26" w:rsidRPr="00A50020" w:rsidRDefault="00BE6D26" w:rsidP="00BE6D26">
            <w:pPr>
              <w:autoSpaceDE w:val="0"/>
              <w:autoSpaceDN w:val="0"/>
              <w:adjustRightInd w:val="0"/>
              <w:rPr>
                <w:rFonts w:ascii="Arial" w:hAnsi="Arial" w:cs="Arial"/>
                <w:b/>
                <w:bCs/>
                <w:color w:val="414142"/>
                <w:szCs w:val="24"/>
              </w:rPr>
            </w:pPr>
            <w:r w:rsidRPr="00A50020">
              <w:rPr>
                <w:rFonts w:ascii="Arial" w:hAnsi="Arial" w:cs="Arial"/>
                <w:b/>
                <w:bCs/>
                <w:color w:val="414142"/>
                <w:szCs w:val="24"/>
              </w:rPr>
              <w:t>Telephone/e-mail*</w:t>
            </w:r>
          </w:p>
          <w:p w:rsidR="00BE6D26" w:rsidRPr="00A50020" w:rsidRDefault="00BE6D26" w:rsidP="00BE6D26">
            <w:pPr>
              <w:autoSpaceDE w:val="0"/>
              <w:autoSpaceDN w:val="0"/>
              <w:adjustRightInd w:val="0"/>
              <w:rPr>
                <w:rFonts w:ascii="Arial" w:hAnsi="Arial" w:cs="Arial"/>
                <w:bCs/>
                <w:color w:val="414142"/>
                <w:szCs w:val="24"/>
              </w:rPr>
            </w:pPr>
            <w:r w:rsidRPr="00A50020">
              <w:rPr>
                <w:rFonts w:ascii="Arial" w:hAnsi="Arial" w:cs="Arial"/>
                <w:bCs/>
                <w:color w:val="414142"/>
                <w:szCs w:val="24"/>
              </w:rPr>
              <w:t>…………………………………………………………………………(include area code)</w:t>
            </w:r>
          </w:p>
          <w:p w:rsidR="00BE6D26" w:rsidRPr="00A50020" w:rsidRDefault="00BE6D26" w:rsidP="00BE6D26">
            <w:pPr>
              <w:autoSpaceDE w:val="0"/>
              <w:autoSpaceDN w:val="0"/>
              <w:adjustRightInd w:val="0"/>
              <w:rPr>
                <w:rFonts w:ascii="Arial" w:hAnsi="Arial" w:cs="Arial"/>
                <w:bCs/>
                <w:color w:val="414142"/>
                <w:szCs w:val="24"/>
              </w:rPr>
            </w:pPr>
            <w:r w:rsidRPr="00A50020">
              <w:rPr>
                <w:rFonts w:ascii="Arial" w:hAnsi="Arial" w:cs="Arial"/>
                <w:bCs/>
                <w:color w:val="414142"/>
                <w:szCs w:val="24"/>
              </w:rPr>
              <w:t>* we may need to contact you to discuss your Access Request</w:t>
            </w:r>
          </w:p>
        </w:tc>
      </w:tr>
    </w:tbl>
    <w:p w:rsidR="00BE6D26" w:rsidRPr="00A50020" w:rsidRDefault="00BE6D26" w:rsidP="006E388F">
      <w:pPr>
        <w:autoSpaceDE w:val="0"/>
        <w:autoSpaceDN w:val="0"/>
        <w:adjustRightInd w:val="0"/>
        <w:spacing w:after="0"/>
        <w:rPr>
          <w:rFonts w:ascii="Arial-BoldMT" w:eastAsia="Calibri" w:hAnsi="Arial-BoldMT" w:cs="Arial-BoldMT"/>
          <w:b/>
          <w:bCs/>
          <w:color w:val="414142"/>
          <w:sz w:val="20"/>
          <w:szCs w:val="24"/>
        </w:rPr>
      </w:pPr>
    </w:p>
    <w:tbl>
      <w:tblPr>
        <w:tblStyle w:val="TableGrid1"/>
        <w:tblW w:w="0" w:type="auto"/>
        <w:tblLook w:val="04A0" w:firstRow="1" w:lastRow="0" w:firstColumn="1" w:lastColumn="0" w:noHBand="0" w:noVBand="1"/>
      </w:tblPr>
      <w:tblGrid>
        <w:gridCol w:w="10874"/>
      </w:tblGrid>
      <w:tr w:rsidR="00BE6D26" w:rsidRPr="00A50020" w:rsidTr="00BE6D26">
        <w:tc>
          <w:tcPr>
            <w:tcW w:w="10420" w:type="dxa"/>
            <w:tcBorders>
              <w:top w:val="single" w:sz="4" w:space="0" w:color="auto"/>
              <w:left w:val="single" w:sz="4" w:space="0" w:color="auto"/>
              <w:bottom w:val="single" w:sz="4" w:space="0" w:color="auto"/>
              <w:right w:val="single" w:sz="4" w:space="0" w:color="auto"/>
            </w:tcBorders>
          </w:tcPr>
          <w:p w:rsidR="00BE6D26" w:rsidRPr="00A50020" w:rsidRDefault="00BE6D26" w:rsidP="00BE6D26">
            <w:pPr>
              <w:autoSpaceDE w:val="0"/>
              <w:autoSpaceDN w:val="0"/>
              <w:adjustRightInd w:val="0"/>
              <w:rPr>
                <w:rFonts w:ascii="Arial" w:hAnsi="Arial" w:cs="Arial"/>
                <w:b/>
                <w:bCs/>
                <w:color w:val="0070C0"/>
                <w:szCs w:val="24"/>
              </w:rPr>
            </w:pPr>
            <w:r w:rsidRPr="00A50020">
              <w:rPr>
                <w:rFonts w:ascii="Arial" w:hAnsi="Arial" w:cs="Arial"/>
                <w:b/>
                <w:bCs/>
                <w:color w:val="0070C0"/>
                <w:szCs w:val="24"/>
              </w:rPr>
              <w:t>Section B - please complete this section</w:t>
            </w:r>
          </w:p>
          <w:p w:rsidR="00BE6D26" w:rsidRPr="00A50020" w:rsidRDefault="00BE6D26" w:rsidP="00BE6D26">
            <w:pPr>
              <w:rPr>
                <w:rFonts w:ascii="Arial" w:hAnsi="Arial" w:cs="Arial"/>
              </w:rPr>
            </w:pPr>
          </w:p>
          <w:p w:rsidR="00BE6D26" w:rsidRPr="00A50020" w:rsidRDefault="00BE6D26" w:rsidP="00BE6D26">
            <w:pPr>
              <w:rPr>
                <w:rFonts w:ascii="Arial" w:hAnsi="Arial" w:cs="Arial"/>
              </w:rPr>
            </w:pPr>
            <w:r w:rsidRPr="00A50020">
              <w:rPr>
                <w:rFonts w:ascii="Arial" w:hAnsi="Arial" w:cs="Arial"/>
              </w:rPr>
              <w:t xml:space="preserve">I, …………………………………………………..[insert name] wish to have access to data that I believe Saint John of God </w:t>
            </w:r>
            <w:r w:rsidR="00000104">
              <w:rPr>
                <w:rFonts w:ascii="Arial" w:hAnsi="Arial" w:cs="Arial"/>
              </w:rPr>
              <w:t>Community Services</w:t>
            </w:r>
            <w:r w:rsidRPr="00A50020">
              <w:rPr>
                <w:rFonts w:ascii="Arial" w:hAnsi="Arial" w:cs="Arial"/>
              </w:rPr>
              <w:t xml:space="preserve"> retains on me as outlined below (please include the name of service(s) and any reference number relevant to your access request)</w:t>
            </w:r>
          </w:p>
          <w:p w:rsidR="00BE6D26" w:rsidRPr="00A50020" w:rsidRDefault="00BE6D26" w:rsidP="00BE6D26">
            <w:pPr>
              <w:rPr>
                <w:rFonts w:ascii="Arial" w:hAnsi="Arial" w:cs="Arial"/>
              </w:rPr>
            </w:pPr>
          </w:p>
          <w:p w:rsidR="00BE6D26" w:rsidRPr="00A50020" w:rsidRDefault="00BE6D26" w:rsidP="00BE6D26">
            <w:pPr>
              <w:rPr>
                <w:rFonts w:ascii="Arial" w:hAnsi="Arial" w:cs="Arial"/>
              </w:rPr>
            </w:pPr>
            <w:r w:rsidRPr="00A50020">
              <w:rPr>
                <w:rFonts w:ascii="Arial" w:hAnsi="Arial" w:cs="Arial"/>
              </w:rPr>
              <w:t>…………………………………………………………………..…………………………………………………………………………………………………………..…………………………………………………………………………………………………………………………..………………………………………………………………………………………………………………..………………………………………………………………………………………………………………..………………………………………………………………………………………………………………..………………………………………………………………………………………</w:t>
            </w:r>
          </w:p>
          <w:p w:rsidR="00BE6D26" w:rsidRPr="00A50020" w:rsidRDefault="00BE6D26" w:rsidP="00BE6D26">
            <w:pPr>
              <w:rPr>
                <w:rFonts w:ascii="Arial" w:hAnsi="Arial" w:cs="Arial"/>
              </w:rPr>
            </w:pPr>
          </w:p>
          <w:p w:rsidR="00BE6D26" w:rsidRPr="00A50020" w:rsidRDefault="00BE6D26" w:rsidP="00BE6D26">
            <w:pPr>
              <w:rPr>
                <w:rFonts w:ascii="Arial" w:hAnsi="Arial" w:cs="Arial"/>
              </w:rPr>
            </w:pPr>
            <w:r w:rsidRPr="00A50020">
              <w:rPr>
                <w:rFonts w:ascii="Arial" w:hAnsi="Arial" w:cs="Arial"/>
                <w:szCs w:val="20"/>
              </w:rPr>
              <w:t>Signed……………………………………………..Date……………………………</w:t>
            </w:r>
          </w:p>
          <w:p w:rsidR="00BE6D26" w:rsidRPr="00A50020" w:rsidRDefault="00BE6D26" w:rsidP="00BE6D26">
            <w:pPr>
              <w:rPr>
                <w:rFonts w:ascii="Arial" w:hAnsi="Arial" w:cs="Arial"/>
              </w:rPr>
            </w:pPr>
          </w:p>
        </w:tc>
      </w:tr>
    </w:tbl>
    <w:p w:rsidR="00BE6D26" w:rsidRPr="00A50020" w:rsidRDefault="00BE6D26" w:rsidP="006E388F">
      <w:pPr>
        <w:autoSpaceDE w:val="0"/>
        <w:autoSpaceDN w:val="0"/>
        <w:adjustRightInd w:val="0"/>
        <w:spacing w:after="0"/>
        <w:rPr>
          <w:rFonts w:ascii="Arial-BoldMT" w:eastAsia="Calibri" w:hAnsi="Arial-BoldMT" w:cs="Arial-BoldMT"/>
          <w:b/>
          <w:bCs/>
          <w:color w:val="414142"/>
          <w:sz w:val="20"/>
          <w:szCs w:val="24"/>
        </w:rPr>
      </w:pPr>
    </w:p>
    <w:tbl>
      <w:tblPr>
        <w:tblStyle w:val="TableGrid1"/>
        <w:tblW w:w="10456" w:type="dxa"/>
        <w:tblLook w:val="01E0" w:firstRow="1" w:lastRow="1" w:firstColumn="1" w:lastColumn="1" w:noHBand="0" w:noVBand="0"/>
      </w:tblPr>
      <w:tblGrid>
        <w:gridCol w:w="9175"/>
        <w:gridCol w:w="572"/>
        <w:gridCol w:w="709"/>
      </w:tblGrid>
      <w:tr w:rsidR="00BE6D26" w:rsidRPr="00A50020" w:rsidTr="00BE6D26">
        <w:tc>
          <w:tcPr>
            <w:tcW w:w="9175" w:type="dxa"/>
            <w:tcBorders>
              <w:top w:val="single" w:sz="4" w:space="0" w:color="auto"/>
              <w:left w:val="single" w:sz="4" w:space="0" w:color="auto"/>
              <w:bottom w:val="single" w:sz="4" w:space="0" w:color="auto"/>
              <w:right w:val="single" w:sz="4" w:space="0" w:color="auto"/>
            </w:tcBorders>
            <w:hideMark/>
          </w:tcPr>
          <w:p w:rsidR="00BE6D26" w:rsidRPr="00A50020" w:rsidRDefault="00BE6D26" w:rsidP="00BE6D26">
            <w:pPr>
              <w:autoSpaceDE w:val="0"/>
              <w:autoSpaceDN w:val="0"/>
              <w:adjustRightInd w:val="0"/>
              <w:rPr>
                <w:rFonts w:ascii="Arial" w:hAnsi="Arial" w:cs="Arial"/>
                <w:b/>
                <w:sz w:val="20"/>
                <w:szCs w:val="20"/>
              </w:rPr>
            </w:pPr>
            <w:r w:rsidRPr="00A50020">
              <w:rPr>
                <w:rFonts w:ascii="Arial" w:hAnsi="Arial" w:cs="Arial"/>
                <w:b/>
                <w:sz w:val="20"/>
                <w:szCs w:val="20"/>
              </w:rPr>
              <w:t>Checklist:  Have you:</w:t>
            </w:r>
          </w:p>
        </w:tc>
        <w:tc>
          <w:tcPr>
            <w:tcW w:w="572" w:type="dxa"/>
            <w:tcBorders>
              <w:top w:val="single" w:sz="4" w:space="0" w:color="auto"/>
              <w:left w:val="single" w:sz="4" w:space="0" w:color="auto"/>
              <w:bottom w:val="single" w:sz="4" w:space="0" w:color="auto"/>
              <w:right w:val="single" w:sz="4" w:space="0" w:color="auto"/>
            </w:tcBorders>
            <w:hideMark/>
          </w:tcPr>
          <w:p w:rsidR="00BE6D26" w:rsidRPr="00A50020" w:rsidRDefault="00BE6D26" w:rsidP="00BE6D26">
            <w:pPr>
              <w:autoSpaceDE w:val="0"/>
              <w:autoSpaceDN w:val="0"/>
              <w:adjustRightInd w:val="0"/>
              <w:rPr>
                <w:rFonts w:ascii="Arial" w:hAnsi="Arial" w:cs="Arial"/>
                <w:b/>
                <w:sz w:val="20"/>
                <w:szCs w:val="20"/>
              </w:rPr>
            </w:pPr>
            <w:r w:rsidRPr="00A50020">
              <w:rPr>
                <w:rFonts w:ascii="Arial" w:hAnsi="Arial" w:cs="Arial"/>
                <w:b/>
                <w:sz w:val="20"/>
                <w:szCs w:val="20"/>
              </w:rPr>
              <w:t>Yes</w:t>
            </w:r>
          </w:p>
        </w:tc>
        <w:tc>
          <w:tcPr>
            <w:tcW w:w="709" w:type="dxa"/>
            <w:tcBorders>
              <w:top w:val="single" w:sz="4" w:space="0" w:color="auto"/>
              <w:left w:val="single" w:sz="4" w:space="0" w:color="auto"/>
              <w:bottom w:val="single" w:sz="4" w:space="0" w:color="auto"/>
              <w:right w:val="single" w:sz="4" w:space="0" w:color="auto"/>
            </w:tcBorders>
            <w:hideMark/>
          </w:tcPr>
          <w:p w:rsidR="00BE6D26" w:rsidRPr="00A50020" w:rsidRDefault="00BE6D26" w:rsidP="00BE6D26">
            <w:pPr>
              <w:autoSpaceDE w:val="0"/>
              <w:autoSpaceDN w:val="0"/>
              <w:adjustRightInd w:val="0"/>
              <w:rPr>
                <w:rFonts w:ascii="Arial" w:hAnsi="Arial" w:cs="Arial"/>
                <w:b/>
                <w:sz w:val="20"/>
                <w:szCs w:val="20"/>
              </w:rPr>
            </w:pPr>
            <w:r w:rsidRPr="00A50020">
              <w:rPr>
                <w:rFonts w:ascii="Arial" w:hAnsi="Arial" w:cs="Arial"/>
                <w:b/>
                <w:sz w:val="20"/>
                <w:szCs w:val="20"/>
              </w:rPr>
              <w:t>No</w:t>
            </w:r>
          </w:p>
        </w:tc>
      </w:tr>
      <w:tr w:rsidR="00BE6D26" w:rsidRPr="00A50020" w:rsidTr="00BE6D26">
        <w:tc>
          <w:tcPr>
            <w:tcW w:w="9175" w:type="dxa"/>
            <w:tcBorders>
              <w:top w:val="single" w:sz="4" w:space="0" w:color="auto"/>
              <w:left w:val="single" w:sz="4" w:space="0" w:color="auto"/>
              <w:bottom w:val="single" w:sz="4" w:space="0" w:color="auto"/>
              <w:right w:val="single" w:sz="4" w:space="0" w:color="auto"/>
            </w:tcBorders>
            <w:hideMark/>
          </w:tcPr>
          <w:p w:rsidR="00BE6D26" w:rsidRPr="00A50020" w:rsidRDefault="00BE6D26" w:rsidP="00BE6D26">
            <w:pPr>
              <w:autoSpaceDE w:val="0"/>
              <w:autoSpaceDN w:val="0"/>
              <w:adjustRightInd w:val="0"/>
              <w:rPr>
                <w:rFonts w:ascii="Arial" w:hAnsi="Arial" w:cs="Arial"/>
                <w:sz w:val="20"/>
                <w:szCs w:val="20"/>
              </w:rPr>
            </w:pPr>
            <w:proofErr w:type="gramStart"/>
            <w:r w:rsidRPr="00A50020">
              <w:rPr>
                <w:rFonts w:ascii="Arial" w:hAnsi="Arial" w:cs="Arial"/>
                <w:sz w:val="20"/>
                <w:szCs w:val="20"/>
              </w:rPr>
              <w:t>completed</w:t>
            </w:r>
            <w:proofErr w:type="gramEnd"/>
            <w:r w:rsidRPr="00A50020">
              <w:rPr>
                <w:rFonts w:ascii="Arial" w:hAnsi="Arial" w:cs="Arial"/>
                <w:sz w:val="20"/>
                <w:szCs w:val="20"/>
              </w:rPr>
              <w:t xml:space="preserve"> the Access Request Form in full?</w:t>
            </w:r>
          </w:p>
        </w:tc>
        <w:tc>
          <w:tcPr>
            <w:tcW w:w="572" w:type="dxa"/>
            <w:tcBorders>
              <w:top w:val="single" w:sz="4" w:space="0" w:color="auto"/>
              <w:left w:val="single" w:sz="4" w:space="0" w:color="auto"/>
              <w:bottom w:val="single" w:sz="4" w:space="0" w:color="auto"/>
              <w:right w:val="single" w:sz="4" w:space="0" w:color="auto"/>
            </w:tcBorders>
            <w:hideMark/>
          </w:tcPr>
          <w:p w:rsidR="00BE6D26" w:rsidRPr="00A50020" w:rsidRDefault="00BE6D26" w:rsidP="00BE6D26">
            <w:pPr>
              <w:autoSpaceDE w:val="0"/>
              <w:autoSpaceDN w:val="0"/>
              <w:adjustRightInd w:val="0"/>
              <w:rPr>
                <w:rFonts w:ascii="Arial" w:hAnsi="Arial" w:cs="Arial"/>
                <w:sz w:val="20"/>
                <w:szCs w:val="20"/>
              </w:rPr>
            </w:pPr>
            <w:r w:rsidRPr="00A50020">
              <w:rPr>
                <w:rFonts w:ascii="Arial" w:hAnsi="Arial" w:cs="Arial"/>
                <w:color w:val="0000FF"/>
                <w:sz w:val="20"/>
                <w:szCs w:val="20"/>
              </w:rPr>
              <w:fldChar w:fldCharType="begin">
                <w:ffData>
                  <w:name w:val="Check2"/>
                  <w:enabled/>
                  <w:calcOnExit w:val="0"/>
                  <w:checkBox>
                    <w:sizeAuto/>
                    <w:default w:val="0"/>
                  </w:checkBox>
                </w:ffData>
              </w:fldChar>
            </w:r>
            <w:r w:rsidRPr="00A50020">
              <w:rPr>
                <w:rFonts w:ascii="Arial" w:hAnsi="Arial" w:cs="Arial"/>
                <w:color w:val="0000FF"/>
                <w:sz w:val="20"/>
                <w:szCs w:val="20"/>
              </w:rPr>
              <w:instrText xml:space="preserve"> FORMCHECKBOX </w:instrText>
            </w:r>
            <w:r w:rsidR="003622BF">
              <w:rPr>
                <w:rFonts w:ascii="Arial" w:hAnsi="Arial" w:cs="Arial"/>
                <w:color w:val="0000FF"/>
                <w:sz w:val="20"/>
                <w:szCs w:val="20"/>
              </w:rPr>
            </w:r>
            <w:r w:rsidR="003622BF">
              <w:rPr>
                <w:rFonts w:ascii="Arial" w:hAnsi="Arial" w:cs="Arial"/>
                <w:color w:val="0000FF"/>
                <w:sz w:val="20"/>
                <w:szCs w:val="20"/>
              </w:rPr>
              <w:fldChar w:fldCharType="separate"/>
            </w:r>
            <w:r w:rsidRPr="00A50020">
              <w:rPr>
                <w:rFonts w:ascii="Arial" w:hAnsi="Arial" w:cs="Arial"/>
                <w:color w:val="0000FF"/>
                <w:sz w:val="20"/>
                <w:szCs w:val="20"/>
              </w:rPr>
              <w:fldChar w:fldCharType="end"/>
            </w:r>
          </w:p>
        </w:tc>
        <w:tc>
          <w:tcPr>
            <w:tcW w:w="709" w:type="dxa"/>
            <w:tcBorders>
              <w:top w:val="single" w:sz="4" w:space="0" w:color="auto"/>
              <w:left w:val="single" w:sz="4" w:space="0" w:color="auto"/>
              <w:bottom w:val="single" w:sz="4" w:space="0" w:color="auto"/>
              <w:right w:val="single" w:sz="4" w:space="0" w:color="auto"/>
            </w:tcBorders>
            <w:hideMark/>
          </w:tcPr>
          <w:p w:rsidR="00BE6D26" w:rsidRPr="00A50020" w:rsidRDefault="00BE6D26" w:rsidP="00BE6D26">
            <w:pPr>
              <w:autoSpaceDE w:val="0"/>
              <w:autoSpaceDN w:val="0"/>
              <w:adjustRightInd w:val="0"/>
              <w:rPr>
                <w:rFonts w:ascii="Arial" w:hAnsi="Arial" w:cs="Arial"/>
                <w:sz w:val="20"/>
                <w:szCs w:val="20"/>
              </w:rPr>
            </w:pPr>
            <w:r w:rsidRPr="00A50020">
              <w:rPr>
                <w:rFonts w:ascii="Arial" w:hAnsi="Arial" w:cs="Arial"/>
                <w:color w:val="0000FF"/>
                <w:sz w:val="20"/>
                <w:szCs w:val="20"/>
              </w:rPr>
              <w:fldChar w:fldCharType="begin">
                <w:ffData>
                  <w:name w:val="Check2"/>
                  <w:enabled/>
                  <w:calcOnExit w:val="0"/>
                  <w:checkBox>
                    <w:sizeAuto/>
                    <w:default w:val="0"/>
                  </w:checkBox>
                </w:ffData>
              </w:fldChar>
            </w:r>
            <w:r w:rsidRPr="00A50020">
              <w:rPr>
                <w:rFonts w:ascii="Arial" w:hAnsi="Arial" w:cs="Arial"/>
                <w:color w:val="0000FF"/>
                <w:sz w:val="20"/>
                <w:szCs w:val="20"/>
              </w:rPr>
              <w:instrText xml:space="preserve"> FORMCHECKBOX </w:instrText>
            </w:r>
            <w:r w:rsidR="003622BF">
              <w:rPr>
                <w:rFonts w:ascii="Arial" w:hAnsi="Arial" w:cs="Arial"/>
                <w:color w:val="0000FF"/>
                <w:sz w:val="20"/>
                <w:szCs w:val="20"/>
              </w:rPr>
            </w:r>
            <w:r w:rsidR="003622BF">
              <w:rPr>
                <w:rFonts w:ascii="Arial" w:hAnsi="Arial" w:cs="Arial"/>
                <w:color w:val="0000FF"/>
                <w:sz w:val="20"/>
                <w:szCs w:val="20"/>
              </w:rPr>
              <w:fldChar w:fldCharType="separate"/>
            </w:r>
            <w:r w:rsidRPr="00A50020">
              <w:rPr>
                <w:rFonts w:ascii="Arial" w:hAnsi="Arial" w:cs="Arial"/>
                <w:color w:val="0000FF"/>
                <w:sz w:val="20"/>
                <w:szCs w:val="20"/>
              </w:rPr>
              <w:fldChar w:fldCharType="end"/>
            </w:r>
          </w:p>
        </w:tc>
      </w:tr>
      <w:tr w:rsidR="00BE6D26" w:rsidRPr="00A50020" w:rsidTr="00BE6D26">
        <w:tc>
          <w:tcPr>
            <w:tcW w:w="9175" w:type="dxa"/>
            <w:tcBorders>
              <w:top w:val="single" w:sz="4" w:space="0" w:color="auto"/>
              <w:left w:val="single" w:sz="4" w:space="0" w:color="auto"/>
              <w:bottom w:val="single" w:sz="4" w:space="0" w:color="auto"/>
              <w:right w:val="single" w:sz="4" w:space="0" w:color="auto"/>
            </w:tcBorders>
            <w:hideMark/>
          </w:tcPr>
          <w:p w:rsidR="00BE6D26" w:rsidRPr="00A50020" w:rsidRDefault="00BE6D26" w:rsidP="00BE6D26">
            <w:pPr>
              <w:numPr>
                <w:ilvl w:val="0"/>
                <w:numId w:val="22"/>
              </w:numPr>
              <w:autoSpaceDE w:val="0"/>
              <w:autoSpaceDN w:val="0"/>
              <w:adjustRightInd w:val="0"/>
              <w:spacing w:after="120" w:line="276" w:lineRule="auto"/>
              <w:rPr>
                <w:rFonts w:ascii="Arial" w:hAnsi="Arial" w:cs="Arial"/>
                <w:sz w:val="20"/>
                <w:szCs w:val="20"/>
              </w:rPr>
            </w:pPr>
            <w:proofErr w:type="gramStart"/>
            <w:r w:rsidRPr="00A50020">
              <w:rPr>
                <w:rFonts w:ascii="Arial" w:hAnsi="Arial" w:cs="Arial"/>
                <w:sz w:val="20"/>
                <w:szCs w:val="20"/>
              </w:rPr>
              <w:t>attached</w:t>
            </w:r>
            <w:proofErr w:type="gramEnd"/>
            <w:r w:rsidRPr="00A50020">
              <w:rPr>
                <w:rFonts w:ascii="Arial" w:hAnsi="Arial" w:cs="Arial"/>
                <w:sz w:val="20"/>
                <w:szCs w:val="20"/>
              </w:rPr>
              <w:t xml:space="preserve"> a photocopy of proof of your identity and address?</w:t>
            </w:r>
          </w:p>
        </w:tc>
        <w:tc>
          <w:tcPr>
            <w:tcW w:w="572" w:type="dxa"/>
            <w:tcBorders>
              <w:top w:val="single" w:sz="4" w:space="0" w:color="auto"/>
              <w:left w:val="single" w:sz="4" w:space="0" w:color="auto"/>
              <w:bottom w:val="single" w:sz="4" w:space="0" w:color="auto"/>
              <w:right w:val="single" w:sz="4" w:space="0" w:color="auto"/>
            </w:tcBorders>
            <w:hideMark/>
          </w:tcPr>
          <w:p w:rsidR="00BE6D26" w:rsidRPr="00A50020" w:rsidRDefault="00BE6D26" w:rsidP="00BE6D26">
            <w:pPr>
              <w:autoSpaceDE w:val="0"/>
              <w:autoSpaceDN w:val="0"/>
              <w:adjustRightInd w:val="0"/>
              <w:rPr>
                <w:rFonts w:ascii="Arial" w:hAnsi="Arial" w:cs="Arial"/>
                <w:sz w:val="20"/>
                <w:szCs w:val="20"/>
              </w:rPr>
            </w:pPr>
            <w:r w:rsidRPr="00A50020">
              <w:rPr>
                <w:rFonts w:ascii="Arial" w:hAnsi="Arial" w:cs="Arial"/>
                <w:color w:val="0000FF"/>
                <w:sz w:val="20"/>
                <w:szCs w:val="20"/>
              </w:rPr>
              <w:fldChar w:fldCharType="begin">
                <w:ffData>
                  <w:name w:val="Check2"/>
                  <w:enabled/>
                  <w:calcOnExit w:val="0"/>
                  <w:checkBox>
                    <w:sizeAuto/>
                    <w:default w:val="0"/>
                  </w:checkBox>
                </w:ffData>
              </w:fldChar>
            </w:r>
            <w:r w:rsidRPr="00A50020">
              <w:rPr>
                <w:rFonts w:ascii="Arial" w:hAnsi="Arial" w:cs="Arial"/>
                <w:color w:val="0000FF"/>
                <w:sz w:val="20"/>
                <w:szCs w:val="20"/>
              </w:rPr>
              <w:instrText xml:space="preserve"> FORMCHECKBOX </w:instrText>
            </w:r>
            <w:r w:rsidR="003622BF">
              <w:rPr>
                <w:rFonts w:ascii="Arial" w:hAnsi="Arial" w:cs="Arial"/>
                <w:color w:val="0000FF"/>
                <w:sz w:val="20"/>
                <w:szCs w:val="20"/>
              </w:rPr>
            </w:r>
            <w:r w:rsidR="003622BF">
              <w:rPr>
                <w:rFonts w:ascii="Arial" w:hAnsi="Arial" w:cs="Arial"/>
                <w:color w:val="0000FF"/>
                <w:sz w:val="20"/>
                <w:szCs w:val="20"/>
              </w:rPr>
              <w:fldChar w:fldCharType="separate"/>
            </w:r>
            <w:r w:rsidRPr="00A50020">
              <w:rPr>
                <w:rFonts w:ascii="Arial" w:hAnsi="Arial" w:cs="Arial"/>
                <w:color w:val="0000FF"/>
                <w:sz w:val="20"/>
                <w:szCs w:val="20"/>
              </w:rPr>
              <w:fldChar w:fldCharType="end"/>
            </w:r>
          </w:p>
        </w:tc>
        <w:tc>
          <w:tcPr>
            <w:tcW w:w="709" w:type="dxa"/>
            <w:tcBorders>
              <w:top w:val="single" w:sz="4" w:space="0" w:color="auto"/>
              <w:left w:val="single" w:sz="4" w:space="0" w:color="auto"/>
              <w:bottom w:val="single" w:sz="4" w:space="0" w:color="auto"/>
              <w:right w:val="single" w:sz="4" w:space="0" w:color="auto"/>
            </w:tcBorders>
            <w:hideMark/>
          </w:tcPr>
          <w:p w:rsidR="00BE6D26" w:rsidRPr="00A50020" w:rsidRDefault="00BE6D26" w:rsidP="00BE6D26">
            <w:pPr>
              <w:autoSpaceDE w:val="0"/>
              <w:autoSpaceDN w:val="0"/>
              <w:adjustRightInd w:val="0"/>
              <w:rPr>
                <w:rFonts w:ascii="Arial" w:hAnsi="Arial" w:cs="Arial"/>
                <w:sz w:val="20"/>
                <w:szCs w:val="20"/>
              </w:rPr>
            </w:pPr>
            <w:r w:rsidRPr="00A50020">
              <w:rPr>
                <w:rFonts w:ascii="Arial" w:hAnsi="Arial" w:cs="Arial"/>
                <w:color w:val="0000FF"/>
                <w:sz w:val="20"/>
                <w:szCs w:val="20"/>
              </w:rPr>
              <w:fldChar w:fldCharType="begin">
                <w:ffData>
                  <w:name w:val="Check2"/>
                  <w:enabled/>
                  <w:calcOnExit w:val="0"/>
                  <w:checkBox>
                    <w:sizeAuto/>
                    <w:default w:val="0"/>
                  </w:checkBox>
                </w:ffData>
              </w:fldChar>
            </w:r>
            <w:r w:rsidRPr="00A50020">
              <w:rPr>
                <w:rFonts w:ascii="Arial" w:hAnsi="Arial" w:cs="Arial"/>
                <w:color w:val="0000FF"/>
                <w:sz w:val="20"/>
                <w:szCs w:val="20"/>
              </w:rPr>
              <w:instrText xml:space="preserve"> FORMCHECKBOX </w:instrText>
            </w:r>
            <w:r w:rsidR="003622BF">
              <w:rPr>
                <w:rFonts w:ascii="Arial" w:hAnsi="Arial" w:cs="Arial"/>
                <w:color w:val="0000FF"/>
                <w:sz w:val="20"/>
                <w:szCs w:val="20"/>
              </w:rPr>
            </w:r>
            <w:r w:rsidR="003622BF">
              <w:rPr>
                <w:rFonts w:ascii="Arial" w:hAnsi="Arial" w:cs="Arial"/>
                <w:color w:val="0000FF"/>
                <w:sz w:val="20"/>
                <w:szCs w:val="20"/>
              </w:rPr>
              <w:fldChar w:fldCharType="separate"/>
            </w:r>
            <w:r w:rsidRPr="00A50020">
              <w:rPr>
                <w:rFonts w:ascii="Arial" w:hAnsi="Arial" w:cs="Arial"/>
                <w:color w:val="0000FF"/>
                <w:sz w:val="20"/>
                <w:szCs w:val="20"/>
              </w:rPr>
              <w:fldChar w:fldCharType="end"/>
            </w:r>
          </w:p>
        </w:tc>
      </w:tr>
      <w:tr w:rsidR="00BE6D26" w:rsidRPr="00A50020" w:rsidTr="00BE6D26">
        <w:tc>
          <w:tcPr>
            <w:tcW w:w="9175" w:type="dxa"/>
            <w:tcBorders>
              <w:top w:val="single" w:sz="4" w:space="0" w:color="auto"/>
              <w:left w:val="single" w:sz="4" w:space="0" w:color="auto"/>
              <w:bottom w:val="single" w:sz="4" w:space="0" w:color="auto"/>
              <w:right w:val="single" w:sz="4" w:space="0" w:color="auto"/>
            </w:tcBorders>
            <w:hideMark/>
          </w:tcPr>
          <w:p w:rsidR="00BE6D26" w:rsidRPr="00A50020" w:rsidRDefault="00BE6D26" w:rsidP="00BE6D26">
            <w:pPr>
              <w:numPr>
                <w:ilvl w:val="0"/>
                <w:numId w:val="22"/>
              </w:numPr>
              <w:autoSpaceDE w:val="0"/>
              <w:autoSpaceDN w:val="0"/>
              <w:adjustRightInd w:val="0"/>
              <w:spacing w:after="120" w:line="276" w:lineRule="auto"/>
              <w:rPr>
                <w:rFonts w:ascii="Arial" w:hAnsi="Arial" w:cs="Arial"/>
                <w:sz w:val="20"/>
                <w:szCs w:val="20"/>
              </w:rPr>
            </w:pPr>
            <w:proofErr w:type="gramStart"/>
            <w:r w:rsidRPr="00A50020">
              <w:rPr>
                <w:rFonts w:ascii="Arial" w:hAnsi="Arial" w:cs="Arial"/>
                <w:sz w:val="20"/>
                <w:szCs w:val="20"/>
              </w:rPr>
              <w:t>included</w:t>
            </w:r>
            <w:proofErr w:type="gramEnd"/>
            <w:r w:rsidRPr="00A50020">
              <w:rPr>
                <w:rFonts w:ascii="Arial" w:hAnsi="Arial" w:cs="Arial"/>
                <w:sz w:val="20"/>
                <w:szCs w:val="20"/>
              </w:rPr>
              <w:t xml:space="preserve"> a cheque or postal money order made payable to Saint John of God </w:t>
            </w:r>
            <w:r w:rsidR="00000104">
              <w:rPr>
                <w:rFonts w:ascii="Arial" w:hAnsi="Arial" w:cs="Arial"/>
                <w:sz w:val="20"/>
                <w:szCs w:val="20"/>
              </w:rPr>
              <w:t>Community Services</w:t>
            </w:r>
            <w:r w:rsidRPr="00A50020">
              <w:rPr>
                <w:rFonts w:ascii="Arial" w:hAnsi="Arial" w:cs="Arial"/>
                <w:sz w:val="20"/>
                <w:szCs w:val="20"/>
              </w:rPr>
              <w:t xml:space="preserve"> in the amount of €6.35?</w:t>
            </w:r>
          </w:p>
        </w:tc>
        <w:tc>
          <w:tcPr>
            <w:tcW w:w="572" w:type="dxa"/>
            <w:tcBorders>
              <w:top w:val="single" w:sz="4" w:space="0" w:color="auto"/>
              <w:left w:val="single" w:sz="4" w:space="0" w:color="auto"/>
              <w:bottom w:val="single" w:sz="4" w:space="0" w:color="auto"/>
              <w:right w:val="single" w:sz="4" w:space="0" w:color="auto"/>
            </w:tcBorders>
            <w:hideMark/>
          </w:tcPr>
          <w:p w:rsidR="00BE6D26" w:rsidRPr="00A50020" w:rsidRDefault="00BE6D26" w:rsidP="00BE6D26">
            <w:pPr>
              <w:autoSpaceDE w:val="0"/>
              <w:autoSpaceDN w:val="0"/>
              <w:adjustRightInd w:val="0"/>
              <w:rPr>
                <w:rFonts w:ascii="Arial" w:hAnsi="Arial" w:cs="Arial"/>
                <w:sz w:val="20"/>
                <w:szCs w:val="20"/>
              </w:rPr>
            </w:pPr>
            <w:r w:rsidRPr="00A50020">
              <w:rPr>
                <w:rFonts w:ascii="Arial" w:hAnsi="Arial" w:cs="Arial"/>
                <w:color w:val="0000FF"/>
                <w:sz w:val="20"/>
                <w:szCs w:val="20"/>
              </w:rPr>
              <w:fldChar w:fldCharType="begin">
                <w:ffData>
                  <w:name w:val="Check2"/>
                  <w:enabled/>
                  <w:calcOnExit w:val="0"/>
                  <w:checkBox>
                    <w:sizeAuto/>
                    <w:default w:val="0"/>
                  </w:checkBox>
                </w:ffData>
              </w:fldChar>
            </w:r>
            <w:r w:rsidRPr="00A50020">
              <w:rPr>
                <w:rFonts w:ascii="Arial" w:hAnsi="Arial" w:cs="Arial"/>
                <w:color w:val="0000FF"/>
                <w:sz w:val="20"/>
                <w:szCs w:val="20"/>
              </w:rPr>
              <w:instrText xml:space="preserve"> FORMCHECKBOX </w:instrText>
            </w:r>
            <w:r w:rsidR="003622BF">
              <w:rPr>
                <w:rFonts w:ascii="Arial" w:hAnsi="Arial" w:cs="Arial"/>
                <w:color w:val="0000FF"/>
                <w:sz w:val="20"/>
                <w:szCs w:val="20"/>
              </w:rPr>
            </w:r>
            <w:r w:rsidR="003622BF">
              <w:rPr>
                <w:rFonts w:ascii="Arial" w:hAnsi="Arial" w:cs="Arial"/>
                <w:color w:val="0000FF"/>
                <w:sz w:val="20"/>
                <w:szCs w:val="20"/>
              </w:rPr>
              <w:fldChar w:fldCharType="separate"/>
            </w:r>
            <w:r w:rsidRPr="00A50020">
              <w:rPr>
                <w:rFonts w:ascii="Arial" w:hAnsi="Arial" w:cs="Arial"/>
                <w:color w:val="0000FF"/>
                <w:sz w:val="20"/>
                <w:szCs w:val="20"/>
              </w:rPr>
              <w:fldChar w:fldCharType="end"/>
            </w:r>
          </w:p>
        </w:tc>
        <w:tc>
          <w:tcPr>
            <w:tcW w:w="709" w:type="dxa"/>
            <w:tcBorders>
              <w:top w:val="single" w:sz="4" w:space="0" w:color="auto"/>
              <w:left w:val="single" w:sz="4" w:space="0" w:color="auto"/>
              <w:bottom w:val="single" w:sz="4" w:space="0" w:color="auto"/>
              <w:right w:val="single" w:sz="4" w:space="0" w:color="auto"/>
            </w:tcBorders>
            <w:hideMark/>
          </w:tcPr>
          <w:p w:rsidR="00BE6D26" w:rsidRPr="00A50020" w:rsidRDefault="00BE6D26" w:rsidP="00BE6D26">
            <w:pPr>
              <w:autoSpaceDE w:val="0"/>
              <w:autoSpaceDN w:val="0"/>
              <w:adjustRightInd w:val="0"/>
              <w:rPr>
                <w:rFonts w:ascii="Arial" w:hAnsi="Arial" w:cs="Arial"/>
                <w:sz w:val="20"/>
                <w:szCs w:val="20"/>
              </w:rPr>
            </w:pPr>
            <w:r w:rsidRPr="00A50020">
              <w:rPr>
                <w:rFonts w:ascii="Arial" w:hAnsi="Arial" w:cs="Arial"/>
                <w:color w:val="0000FF"/>
                <w:sz w:val="20"/>
                <w:szCs w:val="20"/>
              </w:rPr>
              <w:fldChar w:fldCharType="begin">
                <w:ffData>
                  <w:name w:val="Check2"/>
                  <w:enabled/>
                  <w:calcOnExit w:val="0"/>
                  <w:checkBox>
                    <w:sizeAuto/>
                    <w:default w:val="0"/>
                  </w:checkBox>
                </w:ffData>
              </w:fldChar>
            </w:r>
            <w:r w:rsidRPr="0098486C">
              <w:rPr>
                <w:rFonts w:ascii="Arial" w:hAnsi="Arial" w:cs="Arial"/>
                <w:color w:val="0000FF"/>
                <w:sz w:val="20"/>
                <w:szCs w:val="20"/>
              </w:rPr>
              <w:instrText xml:space="preserve"> FORMCHECKBOX </w:instrText>
            </w:r>
            <w:r w:rsidR="003622BF">
              <w:rPr>
                <w:rFonts w:ascii="Arial" w:hAnsi="Arial" w:cs="Arial"/>
                <w:color w:val="0000FF"/>
                <w:sz w:val="20"/>
                <w:szCs w:val="20"/>
              </w:rPr>
            </w:r>
            <w:r w:rsidR="003622BF">
              <w:rPr>
                <w:rFonts w:ascii="Arial" w:hAnsi="Arial" w:cs="Arial"/>
                <w:color w:val="0000FF"/>
                <w:sz w:val="20"/>
                <w:szCs w:val="20"/>
              </w:rPr>
              <w:fldChar w:fldCharType="separate"/>
            </w:r>
            <w:r w:rsidRPr="00A50020">
              <w:rPr>
                <w:rFonts w:ascii="Arial" w:hAnsi="Arial" w:cs="Arial"/>
                <w:color w:val="0000FF"/>
                <w:sz w:val="20"/>
                <w:szCs w:val="20"/>
              </w:rPr>
              <w:fldChar w:fldCharType="end"/>
            </w:r>
          </w:p>
        </w:tc>
      </w:tr>
      <w:tr w:rsidR="00BE6D26" w:rsidRPr="00A50020" w:rsidTr="00BE6D26">
        <w:tc>
          <w:tcPr>
            <w:tcW w:w="9175" w:type="dxa"/>
            <w:tcBorders>
              <w:top w:val="single" w:sz="4" w:space="0" w:color="auto"/>
              <w:left w:val="single" w:sz="4" w:space="0" w:color="auto"/>
              <w:bottom w:val="single" w:sz="4" w:space="0" w:color="auto"/>
              <w:right w:val="single" w:sz="4" w:space="0" w:color="auto"/>
            </w:tcBorders>
            <w:hideMark/>
          </w:tcPr>
          <w:p w:rsidR="00BE6D26" w:rsidRPr="00A50020" w:rsidRDefault="00BE6D26" w:rsidP="00BE6D26">
            <w:pPr>
              <w:numPr>
                <w:ilvl w:val="0"/>
                <w:numId w:val="22"/>
              </w:numPr>
              <w:autoSpaceDE w:val="0"/>
              <w:autoSpaceDN w:val="0"/>
              <w:adjustRightInd w:val="0"/>
              <w:spacing w:after="120" w:line="276" w:lineRule="auto"/>
              <w:rPr>
                <w:rFonts w:ascii="Arial" w:hAnsi="Arial" w:cs="Arial"/>
                <w:sz w:val="20"/>
                <w:szCs w:val="20"/>
              </w:rPr>
            </w:pPr>
            <w:proofErr w:type="gramStart"/>
            <w:r w:rsidRPr="00A50020">
              <w:rPr>
                <w:rFonts w:ascii="Arial" w:hAnsi="Arial" w:cs="Arial"/>
                <w:sz w:val="20"/>
                <w:szCs w:val="20"/>
              </w:rPr>
              <w:t>signed</w:t>
            </w:r>
            <w:proofErr w:type="gramEnd"/>
            <w:r w:rsidRPr="00A50020">
              <w:rPr>
                <w:rFonts w:ascii="Arial" w:hAnsi="Arial" w:cs="Arial"/>
                <w:sz w:val="20"/>
                <w:szCs w:val="20"/>
              </w:rPr>
              <w:t xml:space="preserve"> and dated the Access Request Form?</w:t>
            </w:r>
          </w:p>
        </w:tc>
        <w:tc>
          <w:tcPr>
            <w:tcW w:w="572" w:type="dxa"/>
            <w:tcBorders>
              <w:top w:val="single" w:sz="4" w:space="0" w:color="auto"/>
              <w:left w:val="single" w:sz="4" w:space="0" w:color="auto"/>
              <w:bottom w:val="single" w:sz="4" w:space="0" w:color="auto"/>
              <w:right w:val="single" w:sz="4" w:space="0" w:color="auto"/>
            </w:tcBorders>
            <w:hideMark/>
          </w:tcPr>
          <w:p w:rsidR="00BE6D26" w:rsidRPr="00A50020" w:rsidRDefault="00BE6D26" w:rsidP="00BE6D26">
            <w:pPr>
              <w:autoSpaceDE w:val="0"/>
              <w:autoSpaceDN w:val="0"/>
              <w:adjustRightInd w:val="0"/>
              <w:rPr>
                <w:rFonts w:ascii="Arial" w:hAnsi="Arial" w:cs="Arial"/>
                <w:sz w:val="20"/>
                <w:szCs w:val="20"/>
              </w:rPr>
            </w:pPr>
            <w:r w:rsidRPr="00A50020">
              <w:rPr>
                <w:rFonts w:ascii="Arial" w:hAnsi="Arial" w:cs="Arial"/>
                <w:color w:val="0000FF"/>
                <w:sz w:val="20"/>
                <w:szCs w:val="20"/>
              </w:rPr>
              <w:fldChar w:fldCharType="begin">
                <w:ffData>
                  <w:name w:val="Check2"/>
                  <w:enabled/>
                  <w:calcOnExit w:val="0"/>
                  <w:checkBox>
                    <w:sizeAuto/>
                    <w:default w:val="0"/>
                  </w:checkBox>
                </w:ffData>
              </w:fldChar>
            </w:r>
            <w:r w:rsidRPr="00A50020">
              <w:rPr>
                <w:rFonts w:ascii="Arial" w:hAnsi="Arial" w:cs="Arial"/>
                <w:color w:val="0000FF"/>
                <w:sz w:val="20"/>
                <w:szCs w:val="20"/>
              </w:rPr>
              <w:instrText xml:space="preserve"> FORMCHECKBOX </w:instrText>
            </w:r>
            <w:r w:rsidR="003622BF">
              <w:rPr>
                <w:rFonts w:ascii="Arial" w:hAnsi="Arial" w:cs="Arial"/>
                <w:color w:val="0000FF"/>
                <w:sz w:val="20"/>
                <w:szCs w:val="20"/>
              </w:rPr>
            </w:r>
            <w:r w:rsidR="003622BF">
              <w:rPr>
                <w:rFonts w:ascii="Arial" w:hAnsi="Arial" w:cs="Arial"/>
                <w:color w:val="0000FF"/>
                <w:sz w:val="20"/>
                <w:szCs w:val="20"/>
              </w:rPr>
              <w:fldChar w:fldCharType="separate"/>
            </w:r>
            <w:r w:rsidRPr="00A50020">
              <w:rPr>
                <w:rFonts w:ascii="Arial" w:hAnsi="Arial" w:cs="Arial"/>
                <w:color w:val="0000FF"/>
                <w:sz w:val="20"/>
                <w:szCs w:val="20"/>
              </w:rPr>
              <w:fldChar w:fldCharType="end"/>
            </w:r>
          </w:p>
        </w:tc>
        <w:tc>
          <w:tcPr>
            <w:tcW w:w="709" w:type="dxa"/>
            <w:tcBorders>
              <w:top w:val="single" w:sz="4" w:space="0" w:color="auto"/>
              <w:left w:val="single" w:sz="4" w:space="0" w:color="auto"/>
              <w:bottom w:val="single" w:sz="4" w:space="0" w:color="auto"/>
              <w:right w:val="single" w:sz="4" w:space="0" w:color="auto"/>
            </w:tcBorders>
            <w:hideMark/>
          </w:tcPr>
          <w:p w:rsidR="00BE6D26" w:rsidRPr="00A50020" w:rsidRDefault="00BE6D26" w:rsidP="00BE6D26">
            <w:pPr>
              <w:autoSpaceDE w:val="0"/>
              <w:autoSpaceDN w:val="0"/>
              <w:adjustRightInd w:val="0"/>
              <w:rPr>
                <w:rFonts w:ascii="Arial" w:hAnsi="Arial" w:cs="Arial"/>
                <w:sz w:val="20"/>
                <w:szCs w:val="20"/>
              </w:rPr>
            </w:pPr>
            <w:r w:rsidRPr="00A50020">
              <w:rPr>
                <w:rFonts w:ascii="Arial" w:hAnsi="Arial" w:cs="Arial"/>
                <w:color w:val="0000FF"/>
                <w:sz w:val="20"/>
                <w:szCs w:val="20"/>
              </w:rPr>
              <w:fldChar w:fldCharType="begin">
                <w:ffData>
                  <w:name w:val="Check2"/>
                  <w:enabled/>
                  <w:calcOnExit w:val="0"/>
                  <w:checkBox>
                    <w:sizeAuto/>
                    <w:default w:val="0"/>
                  </w:checkBox>
                </w:ffData>
              </w:fldChar>
            </w:r>
            <w:r w:rsidRPr="00A50020">
              <w:rPr>
                <w:rFonts w:ascii="Arial" w:hAnsi="Arial" w:cs="Arial"/>
                <w:color w:val="0000FF"/>
                <w:sz w:val="20"/>
                <w:szCs w:val="20"/>
              </w:rPr>
              <w:instrText xml:space="preserve"> FORMCHECKBOX </w:instrText>
            </w:r>
            <w:r w:rsidR="003622BF">
              <w:rPr>
                <w:rFonts w:ascii="Arial" w:hAnsi="Arial" w:cs="Arial"/>
                <w:color w:val="0000FF"/>
                <w:sz w:val="20"/>
                <w:szCs w:val="20"/>
              </w:rPr>
            </w:r>
            <w:r w:rsidR="003622BF">
              <w:rPr>
                <w:rFonts w:ascii="Arial" w:hAnsi="Arial" w:cs="Arial"/>
                <w:color w:val="0000FF"/>
                <w:sz w:val="20"/>
                <w:szCs w:val="20"/>
              </w:rPr>
              <w:fldChar w:fldCharType="separate"/>
            </w:r>
            <w:r w:rsidRPr="00A50020">
              <w:rPr>
                <w:rFonts w:ascii="Arial" w:hAnsi="Arial" w:cs="Arial"/>
                <w:color w:val="0000FF"/>
                <w:sz w:val="20"/>
                <w:szCs w:val="20"/>
              </w:rPr>
              <w:fldChar w:fldCharType="end"/>
            </w:r>
          </w:p>
        </w:tc>
      </w:tr>
    </w:tbl>
    <w:p w:rsidR="00BE6D26" w:rsidRPr="006E388F" w:rsidRDefault="00BE6D26" w:rsidP="006E388F">
      <w:pPr>
        <w:autoSpaceDE w:val="0"/>
        <w:autoSpaceDN w:val="0"/>
        <w:adjustRightInd w:val="0"/>
        <w:spacing w:after="0"/>
        <w:rPr>
          <w:rFonts w:ascii="Arial-BoldMT" w:eastAsia="Calibri" w:hAnsi="Arial-BoldMT" w:cs="Arial-BoldMT"/>
          <w:b/>
          <w:bCs/>
          <w:color w:val="414142"/>
          <w:sz w:val="20"/>
          <w:szCs w:val="24"/>
        </w:rPr>
      </w:pPr>
    </w:p>
    <w:p w:rsidR="006E388F" w:rsidRPr="006E388F" w:rsidRDefault="006E388F" w:rsidP="006E388F">
      <w:pPr>
        <w:autoSpaceDE w:val="0"/>
        <w:autoSpaceDN w:val="0"/>
        <w:adjustRightInd w:val="0"/>
        <w:spacing w:after="0"/>
        <w:rPr>
          <w:rFonts w:ascii="Arial-BoldMT" w:eastAsia="Calibri" w:hAnsi="Arial-BoldMT" w:cs="Arial-BoldMT"/>
          <w:bCs/>
          <w:color w:val="414142"/>
          <w:sz w:val="20"/>
          <w:szCs w:val="24"/>
        </w:rPr>
      </w:pPr>
      <w:r w:rsidRPr="006E388F">
        <w:rPr>
          <w:rFonts w:ascii="Arial-BoldMT" w:eastAsia="Calibri" w:hAnsi="Arial-BoldMT" w:cs="Arial-BoldMT"/>
          <w:bCs/>
          <w:color w:val="414142"/>
          <w:sz w:val="20"/>
          <w:szCs w:val="24"/>
        </w:rPr>
        <w:t xml:space="preserve">If you have ticked </w:t>
      </w:r>
      <w:r w:rsidRPr="006E388F">
        <w:rPr>
          <w:rFonts w:ascii="Arial-BoldMT" w:eastAsia="Calibri" w:hAnsi="Arial-BoldMT" w:cs="Arial-BoldMT"/>
          <w:b/>
          <w:bCs/>
          <w:i/>
          <w:color w:val="414142"/>
          <w:sz w:val="20"/>
          <w:szCs w:val="24"/>
        </w:rPr>
        <w:t>No</w:t>
      </w:r>
      <w:r w:rsidRPr="006E388F">
        <w:rPr>
          <w:rFonts w:ascii="Arial-BoldMT" w:eastAsia="Calibri" w:hAnsi="Arial-BoldMT" w:cs="Arial-BoldMT"/>
          <w:bCs/>
          <w:color w:val="414142"/>
          <w:sz w:val="20"/>
          <w:szCs w:val="24"/>
        </w:rPr>
        <w:t xml:space="preserve"> to any question above we regret we cannot process your request.</w:t>
      </w:r>
    </w:p>
    <w:p w:rsidR="006E388F" w:rsidRPr="006E388F" w:rsidRDefault="006E388F" w:rsidP="006E388F">
      <w:pPr>
        <w:autoSpaceDE w:val="0"/>
        <w:autoSpaceDN w:val="0"/>
        <w:adjustRightInd w:val="0"/>
        <w:spacing w:after="0"/>
        <w:rPr>
          <w:rFonts w:ascii="Arial-BoldMT" w:eastAsia="Calibri" w:hAnsi="Arial-BoldMT" w:cs="Arial-BoldMT"/>
          <w:bCs/>
          <w:color w:val="414142"/>
          <w:sz w:val="20"/>
          <w:szCs w:val="24"/>
        </w:rPr>
      </w:pPr>
    </w:p>
    <w:p w:rsidR="006E388F" w:rsidRPr="006E388F" w:rsidRDefault="006E388F" w:rsidP="006E388F">
      <w:pPr>
        <w:autoSpaceDE w:val="0"/>
        <w:autoSpaceDN w:val="0"/>
        <w:adjustRightInd w:val="0"/>
        <w:spacing w:after="0"/>
        <w:rPr>
          <w:rFonts w:ascii="Arial-BoldMT" w:eastAsia="Calibri" w:hAnsi="Arial-BoldMT" w:cs="Arial-BoldMT"/>
          <w:b/>
          <w:bCs/>
          <w:color w:val="414142"/>
          <w:sz w:val="20"/>
          <w:szCs w:val="24"/>
        </w:rPr>
      </w:pPr>
      <w:r w:rsidRPr="006E388F">
        <w:rPr>
          <w:rFonts w:ascii="Arial-BoldMT" w:eastAsia="Calibri" w:hAnsi="Arial-BoldMT" w:cs="Arial-BoldMT"/>
          <w:bCs/>
          <w:color w:val="414142"/>
          <w:sz w:val="20"/>
          <w:szCs w:val="24"/>
        </w:rPr>
        <w:t xml:space="preserve">Please return this form to: </w:t>
      </w:r>
      <w:r w:rsidRPr="006E388F">
        <w:rPr>
          <w:rFonts w:ascii="Arial-BoldMT" w:eastAsia="Calibri" w:hAnsi="Arial-BoldMT" w:cs="Arial-BoldMT"/>
          <w:b/>
          <w:bCs/>
          <w:color w:val="414142"/>
          <w:sz w:val="20"/>
          <w:szCs w:val="24"/>
        </w:rPr>
        <w:t xml:space="preserve">Data Protection Officer, Saint John of God </w:t>
      </w:r>
      <w:r w:rsidR="00000104">
        <w:rPr>
          <w:rFonts w:ascii="Arial-BoldMT" w:eastAsia="Calibri" w:hAnsi="Arial-BoldMT" w:cs="Arial-BoldMT"/>
          <w:b/>
          <w:bCs/>
          <w:color w:val="414142"/>
          <w:sz w:val="20"/>
          <w:szCs w:val="24"/>
        </w:rPr>
        <w:t>Services</w:t>
      </w:r>
      <w:r w:rsidRPr="006E388F">
        <w:rPr>
          <w:rFonts w:ascii="Arial-BoldMT" w:eastAsia="Calibri" w:hAnsi="Arial-BoldMT" w:cs="Arial-BoldMT"/>
          <w:b/>
          <w:bCs/>
          <w:color w:val="414142"/>
          <w:sz w:val="20"/>
          <w:szCs w:val="24"/>
        </w:rPr>
        <w:t>,</w:t>
      </w:r>
      <w:r w:rsidRPr="006E388F">
        <w:rPr>
          <w:rFonts w:ascii="Arial-BoldMT" w:eastAsia="Calibri" w:hAnsi="Arial-BoldMT" w:cs="Arial-BoldMT"/>
          <w:bCs/>
          <w:color w:val="414142"/>
          <w:sz w:val="20"/>
          <w:szCs w:val="24"/>
        </w:rPr>
        <w:t xml:space="preserve"> </w:t>
      </w:r>
      <w:r w:rsidRPr="006E388F">
        <w:rPr>
          <w:rFonts w:ascii="Arial-BoldMT" w:eastAsia="Calibri" w:hAnsi="Arial-BoldMT" w:cs="Arial-BoldMT"/>
          <w:b/>
          <w:bCs/>
          <w:color w:val="414142"/>
          <w:sz w:val="20"/>
          <w:szCs w:val="24"/>
        </w:rPr>
        <w:t>Hospitaller Ministries Headquarters, Hospitaller House, Stillorgan, Co. Dublin.</w:t>
      </w:r>
    </w:p>
    <w:p w:rsidR="006E388F" w:rsidRPr="006E388F" w:rsidRDefault="006E388F" w:rsidP="006E388F">
      <w:pPr>
        <w:autoSpaceDE w:val="0"/>
        <w:autoSpaceDN w:val="0"/>
        <w:adjustRightInd w:val="0"/>
        <w:spacing w:after="0"/>
        <w:rPr>
          <w:rFonts w:ascii="Arial-BoldMT" w:eastAsia="Calibri" w:hAnsi="Arial-BoldMT" w:cs="Arial-BoldMT"/>
          <w:bCs/>
          <w:color w:val="414142"/>
          <w:sz w:val="20"/>
          <w:szCs w:val="24"/>
        </w:rPr>
      </w:pPr>
    </w:p>
    <w:p w:rsidR="006E388F" w:rsidRPr="006E388F" w:rsidRDefault="006E388F" w:rsidP="006E388F">
      <w:pPr>
        <w:autoSpaceDE w:val="0"/>
        <w:autoSpaceDN w:val="0"/>
        <w:adjustRightInd w:val="0"/>
        <w:spacing w:after="0"/>
        <w:rPr>
          <w:rFonts w:ascii="Arial-BoldMT" w:eastAsia="Calibri" w:hAnsi="Arial-BoldMT" w:cs="Arial-BoldMT"/>
          <w:bCs/>
          <w:color w:val="414142"/>
          <w:sz w:val="20"/>
          <w:szCs w:val="24"/>
        </w:rPr>
      </w:pPr>
      <w:r w:rsidRPr="006E388F">
        <w:rPr>
          <w:rFonts w:ascii="Arial-BoldMT" w:eastAsia="Calibri" w:hAnsi="Arial-BoldMT" w:cs="Arial-BoldMT"/>
          <w:bCs/>
          <w:color w:val="414142"/>
          <w:sz w:val="20"/>
          <w:szCs w:val="24"/>
        </w:rPr>
        <w:t>Note: we require proof of the applicant’s identity and address to ensure that the person making this access request is acting legitimately</w:t>
      </w:r>
    </w:p>
    <w:p w:rsidR="00BE6D26" w:rsidRPr="006E388F" w:rsidRDefault="00BE6D26" w:rsidP="006E388F">
      <w:pPr>
        <w:autoSpaceDE w:val="0"/>
        <w:autoSpaceDN w:val="0"/>
        <w:adjustRightInd w:val="0"/>
        <w:spacing w:after="0"/>
        <w:rPr>
          <w:rFonts w:ascii="Arial-BoldMT" w:eastAsia="Calibri" w:hAnsi="Arial-BoldMT" w:cs="Arial-BoldMT"/>
          <w:b/>
          <w:bCs/>
          <w:color w:val="414142"/>
          <w:sz w:val="20"/>
          <w:szCs w:val="24"/>
        </w:rPr>
      </w:pPr>
    </w:p>
    <w:p w:rsidR="00BE6D26" w:rsidRPr="003E5040" w:rsidRDefault="00BE6D26" w:rsidP="006E388F">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Cs/>
          <w:color w:val="000000"/>
          <w:sz w:val="23"/>
          <w:szCs w:val="23"/>
        </w:rPr>
      </w:pPr>
      <w:r w:rsidRPr="00A50020">
        <w:rPr>
          <w:rFonts w:ascii="Arial" w:eastAsia="Calibri" w:hAnsi="Arial" w:cs="Arial"/>
          <w:b/>
          <w:sz w:val="20"/>
          <w:szCs w:val="20"/>
        </w:rPr>
        <w:t>Office Use only:  ______________________________________________________________________________________________________________________________________________________________________________________________</w:t>
      </w:r>
      <w:r w:rsidR="006E388F" w:rsidRPr="00A50020">
        <w:rPr>
          <w:rFonts w:ascii="Arial" w:eastAsia="Calibri" w:hAnsi="Arial" w:cs="Arial"/>
          <w:b/>
          <w:sz w:val="20"/>
          <w:szCs w:val="20"/>
        </w:rPr>
        <w:t>_______________</w:t>
      </w:r>
      <w:r w:rsidRPr="00A50020">
        <w:rPr>
          <w:rFonts w:ascii="Arial" w:eastAsia="Calibri" w:hAnsi="Arial" w:cs="Arial"/>
          <w:b/>
          <w:sz w:val="20"/>
          <w:szCs w:val="20"/>
        </w:rPr>
        <w:t>________________________________________________________________________________</w:t>
      </w:r>
    </w:p>
    <w:sectPr w:rsidR="00BE6D26" w:rsidRPr="003E5040" w:rsidSect="006E7771">
      <w:headerReference w:type="even" r:id="rId14"/>
      <w:headerReference w:type="default" r:id="rId15"/>
      <w:footerReference w:type="default" r:id="rId16"/>
      <w:headerReference w:type="first" r:id="rId17"/>
      <w:pgSz w:w="11906" w:h="16838"/>
      <w:pgMar w:top="624" w:right="624" w:bottom="624"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7C0" w:rsidRDefault="004A27C0" w:rsidP="005A084C">
      <w:pPr>
        <w:spacing w:after="0" w:line="240" w:lineRule="auto"/>
      </w:pPr>
      <w:r>
        <w:separator/>
      </w:r>
    </w:p>
  </w:endnote>
  <w:endnote w:type="continuationSeparator" w:id="0">
    <w:p w:rsidR="004A27C0" w:rsidRDefault="004A27C0" w:rsidP="005A0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BB1" w:rsidRPr="00F74BB1" w:rsidRDefault="00F74BB1" w:rsidP="00F74BB1">
    <w:pPr>
      <w:pStyle w:val="Footer"/>
      <w:pBdr>
        <w:top w:val="single" w:sz="4" w:space="1" w:color="auto"/>
      </w:pBdr>
      <w:tabs>
        <w:tab w:val="clear" w:pos="4513"/>
        <w:tab w:val="clear" w:pos="9026"/>
        <w:tab w:val="center" w:pos="4820"/>
        <w:tab w:val="right" w:pos="9639"/>
      </w:tabs>
      <w:rPr>
        <w:rFonts w:ascii="Times New Roman" w:hAnsi="Times New Roman" w:cs="Times New Roman"/>
        <w:sz w:val="16"/>
        <w:szCs w:val="16"/>
      </w:rPr>
    </w:pPr>
    <w:r w:rsidRPr="002E2F62">
      <w:rPr>
        <w:rFonts w:ascii="Times New Roman" w:hAnsi="Times New Roman" w:cs="Times New Roman"/>
        <w:sz w:val="16"/>
        <w:szCs w:val="16"/>
      </w:rPr>
      <w:t>Version 1.0</w:t>
    </w:r>
    <w:r w:rsidRPr="002E2F62">
      <w:rPr>
        <w:rFonts w:ascii="Times New Roman" w:hAnsi="Times New Roman" w:cs="Times New Roman"/>
        <w:sz w:val="16"/>
        <w:szCs w:val="16"/>
      </w:rPr>
      <w:tab/>
    </w:r>
    <w:r>
      <w:rPr>
        <w:rFonts w:ascii="Times New Roman" w:hAnsi="Times New Roman" w:cs="Times New Roman"/>
        <w:sz w:val="16"/>
        <w:szCs w:val="16"/>
      </w:rPr>
      <w:t xml:space="preserve">Page </w:t>
    </w:r>
    <w:r w:rsidRPr="00F74BB1">
      <w:rPr>
        <w:rFonts w:ascii="Times New Roman" w:hAnsi="Times New Roman" w:cs="Times New Roman"/>
        <w:sz w:val="16"/>
        <w:szCs w:val="16"/>
      </w:rPr>
      <w:fldChar w:fldCharType="begin"/>
    </w:r>
    <w:r w:rsidRPr="00F74BB1">
      <w:rPr>
        <w:rFonts w:ascii="Times New Roman" w:hAnsi="Times New Roman" w:cs="Times New Roman"/>
        <w:sz w:val="16"/>
        <w:szCs w:val="16"/>
      </w:rPr>
      <w:instrText xml:space="preserve"> PAGE   \* MERGEFORMAT </w:instrText>
    </w:r>
    <w:r w:rsidRPr="00F74BB1">
      <w:rPr>
        <w:rFonts w:ascii="Times New Roman" w:hAnsi="Times New Roman" w:cs="Times New Roman"/>
        <w:sz w:val="16"/>
        <w:szCs w:val="16"/>
      </w:rPr>
      <w:fldChar w:fldCharType="separate"/>
    </w:r>
    <w:r w:rsidR="003622BF">
      <w:rPr>
        <w:rFonts w:ascii="Times New Roman" w:hAnsi="Times New Roman" w:cs="Times New Roman"/>
        <w:noProof/>
        <w:sz w:val="16"/>
        <w:szCs w:val="16"/>
      </w:rPr>
      <w:t>1</w:t>
    </w:r>
    <w:r w:rsidRPr="00F74BB1">
      <w:rPr>
        <w:rFonts w:ascii="Times New Roman" w:hAnsi="Times New Roman" w:cs="Times New Roman"/>
        <w:noProof/>
        <w:sz w:val="16"/>
        <w:szCs w:val="16"/>
      </w:rPr>
      <w:fldChar w:fldCharType="end"/>
    </w:r>
    <w:r>
      <w:rPr>
        <w:rFonts w:ascii="Times New Roman" w:hAnsi="Times New Roman" w:cs="Times New Roman"/>
        <w:sz w:val="16"/>
        <w:szCs w:val="16"/>
      </w:rPr>
      <w:tab/>
      <w:t xml:space="preserve">February </w:t>
    </w:r>
    <w:r w:rsidRPr="002E2F62">
      <w:rPr>
        <w:rFonts w:ascii="Times New Roman" w:hAnsi="Times New Roman" w:cs="Times New Roman"/>
        <w:sz w:val="16"/>
        <w:szCs w:val="16"/>
      </w:rPr>
      <w:t>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7C0" w:rsidRPr="00577C63" w:rsidRDefault="004A27C0" w:rsidP="00577C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7C0" w:rsidRDefault="004A27C0" w:rsidP="005A084C">
      <w:pPr>
        <w:spacing w:after="0" w:line="240" w:lineRule="auto"/>
      </w:pPr>
      <w:r>
        <w:separator/>
      </w:r>
    </w:p>
  </w:footnote>
  <w:footnote w:type="continuationSeparator" w:id="0">
    <w:p w:rsidR="004A27C0" w:rsidRDefault="004A27C0" w:rsidP="005A0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7C0" w:rsidRPr="006E388F" w:rsidRDefault="003622BF" w:rsidP="006E388F">
    <w:pPr>
      <w:pStyle w:val="Heading2"/>
      <w:pBdr>
        <w:bottom w:val="single" w:sz="4" w:space="1" w:color="auto"/>
      </w:pBdr>
      <w:rPr>
        <w:sz w:val="24"/>
      </w:rPr>
    </w:pPr>
    <w:r>
      <w:rPr>
        <w:sz w:val="24"/>
      </w:rPr>
      <w:t>Data Subject Access Requests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7C0" w:rsidRPr="006E388F" w:rsidRDefault="004A27C0" w:rsidP="006E388F">
    <w:pPr>
      <w:pStyle w:val="Heading2"/>
      <w:pBdr>
        <w:bottom w:val="single" w:sz="4" w:space="1" w:color="auto"/>
      </w:pBdr>
      <w:rPr>
        <w:b w:val="0"/>
        <w:sz w:val="24"/>
      </w:rPr>
    </w:pPr>
    <w:r w:rsidRPr="006E388F">
      <w:rPr>
        <w:b w:val="0"/>
        <w:sz w:val="24"/>
      </w:rPr>
      <w:t>Data Subject Access Request</w:t>
    </w:r>
    <w:r w:rsidR="003622BF">
      <w:rPr>
        <w:b w:val="0"/>
        <w:sz w:val="24"/>
      </w:rPr>
      <w: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7C0" w:rsidRDefault="004A27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7C0" w:rsidRPr="0098486C" w:rsidRDefault="004A27C0" w:rsidP="0098486C">
    <w:pPr>
      <w:pBdr>
        <w:bottom w:val="single" w:sz="8" w:space="1" w:color="4F81BD"/>
      </w:pBdr>
      <w:spacing w:after="0" w:line="240" w:lineRule="auto"/>
      <w:outlineLvl w:val="1"/>
      <w:rPr>
        <w:rFonts w:ascii="Cambria" w:eastAsia="Times New Roman" w:hAnsi="Cambria" w:cs="Times New Roman"/>
        <w:color w:val="365F91"/>
        <w:sz w:val="24"/>
        <w:szCs w:val="24"/>
      </w:rPr>
    </w:pPr>
    <w:r w:rsidRPr="0098486C">
      <w:rPr>
        <w:rFonts w:ascii="Cambria" w:eastAsia="Times New Roman" w:hAnsi="Cambria" w:cs="Times New Roman"/>
        <w:color w:val="365F91"/>
        <w:sz w:val="24"/>
        <w:szCs w:val="24"/>
      </w:rPr>
      <w:t>Access request form: Request for a copy of Personal Data under the Data Protection Act 1998 and Data Protection (Amendment) Act 2003 Data Subject Access Request Procedure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7C0" w:rsidRDefault="004A27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CEC00F"/>
    <w:multiLevelType w:val="hybridMultilevel"/>
    <w:tmpl w:val="D8F348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74B60FD"/>
    <w:multiLevelType w:val="hybridMultilevel"/>
    <w:tmpl w:val="FC6B17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7E7C8B"/>
    <w:multiLevelType w:val="hybridMultilevel"/>
    <w:tmpl w:val="52D916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BDB75F0"/>
    <w:multiLevelType w:val="hybridMultilevel"/>
    <w:tmpl w:val="8A7DD4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1BF169A"/>
    <w:multiLevelType w:val="hybridMultilevel"/>
    <w:tmpl w:val="FA0300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80854B6"/>
    <w:multiLevelType w:val="hybridMultilevel"/>
    <w:tmpl w:val="8ED87E4C"/>
    <w:lvl w:ilvl="0" w:tplc="08090011">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nsid w:val="106E0C34"/>
    <w:multiLevelType w:val="multilevel"/>
    <w:tmpl w:val="A9EEBCE4"/>
    <w:lvl w:ilvl="0">
      <w:start w:val="1"/>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7">
    <w:nsid w:val="176A60AE"/>
    <w:multiLevelType w:val="multilevel"/>
    <w:tmpl w:val="A2EE09D2"/>
    <w:lvl w:ilvl="0">
      <w:start w:val="14"/>
      <w:numFmt w:val="none"/>
      <w:lvlText w:val="24"/>
      <w:lvlJc w:val="left"/>
      <w:pPr>
        <w:ind w:left="777" w:hanging="420"/>
      </w:pPr>
      <w:rPr>
        <w:rFonts w:hint="default"/>
      </w:rPr>
    </w:lvl>
    <w:lvl w:ilvl="1">
      <w:start w:val="1"/>
      <w:numFmt w:val="decimal"/>
      <w:lvlText w:val="%124.%2"/>
      <w:lvlJc w:val="left"/>
      <w:pPr>
        <w:ind w:left="1497" w:hanging="420"/>
      </w:pPr>
      <w:rPr>
        <w:rFonts w:hint="default"/>
      </w:rPr>
    </w:lvl>
    <w:lvl w:ilvl="2">
      <w:start w:val="1"/>
      <w:numFmt w:val="decimal"/>
      <w:lvlText w:val="%1.%2.%3"/>
      <w:lvlJc w:val="left"/>
      <w:pPr>
        <w:ind w:left="2517" w:hanging="720"/>
      </w:pPr>
      <w:rPr>
        <w:rFonts w:hint="default"/>
      </w:rPr>
    </w:lvl>
    <w:lvl w:ilvl="3">
      <w:start w:val="1"/>
      <w:numFmt w:val="decimal"/>
      <w:lvlText w:val="%1.%2.%3.%4"/>
      <w:lvlJc w:val="left"/>
      <w:pPr>
        <w:ind w:left="3237" w:hanging="720"/>
      </w:pPr>
      <w:rPr>
        <w:rFonts w:hint="default"/>
      </w:rPr>
    </w:lvl>
    <w:lvl w:ilvl="4">
      <w:start w:val="1"/>
      <w:numFmt w:val="decimal"/>
      <w:lvlText w:val="%1.%2.%3.%4.%5"/>
      <w:lvlJc w:val="left"/>
      <w:pPr>
        <w:ind w:left="4317" w:hanging="1080"/>
      </w:pPr>
      <w:rPr>
        <w:rFonts w:hint="default"/>
      </w:rPr>
    </w:lvl>
    <w:lvl w:ilvl="5">
      <w:start w:val="1"/>
      <w:numFmt w:val="decimal"/>
      <w:lvlText w:val="%1.%2.%3.%4.%5.%6"/>
      <w:lvlJc w:val="left"/>
      <w:pPr>
        <w:ind w:left="5037" w:hanging="1080"/>
      </w:pPr>
      <w:rPr>
        <w:rFonts w:hint="default"/>
      </w:rPr>
    </w:lvl>
    <w:lvl w:ilvl="6">
      <w:start w:val="1"/>
      <w:numFmt w:val="decimal"/>
      <w:lvlText w:val="%1.%2.%3.%4.%5.%6.%7"/>
      <w:lvlJc w:val="left"/>
      <w:pPr>
        <w:ind w:left="6117" w:hanging="1440"/>
      </w:pPr>
      <w:rPr>
        <w:rFonts w:hint="default"/>
      </w:rPr>
    </w:lvl>
    <w:lvl w:ilvl="7">
      <w:start w:val="1"/>
      <w:numFmt w:val="decimal"/>
      <w:lvlText w:val="%1.%2.%3.%4.%5.%6.%7.%8"/>
      <w:lvlJc w:val="left"/>
      <w:pPr>
        <w:ind w:left="6837" w:hanging="1440"/>
      </w:pPr>
      <w:rPr>
        <w:rFonts w:hint="default"/>
      </w:rPr>
    </w:lvl>
    <w:lvl w:ilvl="8">
      <w:start w:val="1"/>
      <w:numFmt w:val="decimal"/>
      <w:lvlText w:val="%1.%2.%3.%4.%5.%6.%7.%8.%9"/>
      <w:lvlJc w:val="left"/>
      <w:pPr>
        <w:ind w:left="7917" w:hanging="1800"/>
      </w:pPr>
      <w:rPr>
        <w:rFonts w:hint="default"/>
      </w:rPr>
    </w:lvl>
  </w:abstractNum>
  <w:abstractNum w:abstractNumId="8">
    <w:nsid w:val="1997D95D"/>
    <w:multiLevelType w:val="hybridMultilevel"/>
    <w:tmpl w:val="EB7F75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05B7926"/>
    <w:multiLevelType w:val="hybridMultilevel"/>
    <w:tmpl w:val="DAC08A5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nsid w:val="261B1D02"/>
    <w:multiLevelType w:val="hybridMultilevel"/>
    <w:tmpl w:val="FE6E6606"/>
    <w:lvl w:ilvl="0" w:tplc="65841116">
      <w:start w:val="1"/>
      <w:numFmt w:val="decimal"/>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D2C9D57"/>
    <w:multiLevelType w:val="hybridMultilevel"/>
    <w:tmpl w:val="438D42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4EA38AB"/>
    <w:multiLevelType w:val="multilevel"/>
    <w:tmpl w:val="56DEE2E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rPr>
    </w:lvl>
    <w:lvl w:ilvl="2">
      <w:start w:val="1"/>
      <w:numFmt w:val="decimal"/>
      <w:lvlText w:val="%1.%2.%3."/>
      <w:lvlJc w:val="left"/>
      <w:pPr>
        <w:ind w:left="30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67308D2"/>
    <w:multiLevelType w:val="hybridMultilevel"/>
    <w:tmpl w:val="FC0A9F92"/>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6C02BDD"/>
    <w:multiLevelType w:val="hybridMultilevel"/>
    <w:tmpl w:val="6B168656"/>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E190A9A"/>
    <w:multiLevelType w:val="hybridMultilevel"/>
    <w:tmpl w:val="1B80834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8E245E0"/>
    <w:multiLevelType w:val="multilevel"/>
    <w:tmpl w:val="ED36C368"/>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A59730E"/>
    <w:multiLevelType w:val="hybridMultilevel"/>
    <w:tmpl w:val="1E9A84AC"/>
    <w:lvl w:ilvl="0" w:tplc="18090001">
      <w:start w:val="1"/>
      <w:numFmt w:val="bullet"/>
      <w:lvlText w:val=""/>
      <w:lvlJc w:val="left"/>
      <w:pPr>
        <w:ind w:left="1644" w:hanging="360"/>
      </w:pPr>
      <w:rPr>
        <w:rFonts w:ascii="Symbol" w:hAnsi="Symbol" w:hint="default"/>
      </w:rPr>
    </w:lvl>
    <w:lvl w:ilvl="1" w:tplc="4720EE14">
      <w:numFmt w:val="bullet"/>
      <w:lvlText w:val="•"/>
      <w:lvlJc w:val="left"/>
      <w:pPr>
        <w:ind w:left="2379" w:hanging="375"/>
      </w:pPr>
      <w:rPr>
        <w:rFonts w:ascii="Times New Roman" w:eastAsiaTheme="minorHAnsi" w:hAnsi="Times New Roman" w:cs="Times New Roman" w:hint="default"/>
      </w:rPr>
    </w:lvl>
    <w:lvl w:ilvl="2" w:tplc="18090005" w:tentative="1">
      <w:start w:val="1"/>
      <w:numFmt w:val="bullet"/>
      <w:lvlText w:val=""/>
      <w:lvlJc w:val="left"/>
      <w:pPr>
        <w:ind w:left="3084" w:hanging="360"/>
      </w:pPr>
      <w:rPr>
        <w:rFonts w:ascii="Wingdings" w:hAnsi="Wingdings" w:hint="default"/>
      </w:rPr>
    </w:lvl>
    <w:lvl w:ilvl="3" w:tplc="18090001" w:tentative="1">
      <w:start w:val="1"/>
      <w:numFmt w:val="bullet"/>
      <w:lvlText w:val=""/>
      <w:lvlJc w:val="left"/>
      <w:pPr>
        <w:ind w:left="3804" w:hanging="360"/>
      </w:pPr>
      <w:rPr>
        <w:rFonts w:ascii="Symbol" w:hAnsi="Symbol" w:hint="default"/>
      </w:rPr>
    </w:lvl>
    <w:lvl w:ilvl="4" w:tplc="18090003" w:tentative="1">
      <w:start w:val="1"/>
      <w:numFmt w:val="bullet"/>
      <w:lvlText w:val="o"/>
      <w:lvlJc w:val="left"/>
      <w:pPr>
        <w:ind w:left="4524" w:hanging="360"/>
      </w:pPr>
      <w:rPr>
        <w:rFonts w:ascii="Courier New" w:hAnsi="Courier New" w:cs="Courier New" w:hint="default"/>
      </w:rPr>
    </w:lvl>
    <w:lvl w:ilvl="5" w:tplc="18090005" w:tentative="1">
      <w:start w:val="1"/>
      <w:numFmt w:val="bullet"/>
      <w:lvlText w:val=""/>
      <w:lvlJc w:val="left"/>
      <w:pPr>
        <w:ind w:left="5244" w:hanging="360"/>
      </w:pPr>
      <w:rPr>
        <w:rFonts w:ascii="Wingdings" w:hAnsi="Wingdings" w:hint="default"/>
      </w:rPr>
    </w:lvl>
    <w:lvl w:ilvl="6" w:tplc="18090001" w:tentative="1">
      <w:start w:val="1"/>
      <w:numFmt w:val="bullet"/>
      <w:lvlText w:val=""/>
      <w:lvlJc w:val="left"/>
      <w:pPr>
        <w:ind w:left="5964" w:hanging="360"/>
      </w:pPr>
      <w:rPr>
        <w:rFonts w:ascii="Symbol" w:hAnsi="Symbol" w:hint="default"/>
      </w:rPr>
    </w:lvl>
    <w:lvl w:ilvl="7" w:tplc="18090003" w:tentative="1">
      <w:start w:val="1"/>
      <w:numFmt w:val="bullet"/>
      <w:lvlText w:val="o"/>
      <w:lvlJc w:val="left"/>
      <w:pPr>
        <w:ind w:left="6684" w:hanging="360"/>
      </w:pPr>
      <w:rPr>
        <w:rFonts w:ascii="Courier New" w:hAnsi="Courier New" w:cs="Courier New" w:hint="default"/>
      </w:rPr>
    </w:lvl>
    <w:lvl w:ilvl="8" w:tplc="18090005" w:tentative="1">
      <w:start w:val="1"/>
      <w:numFmt w:val="bullet"/>
      <w:lvlText w:val=""/>
      <w:lvlJc w:val="left"/>
      <w:pPr>
        <w:ind w:left="7404" w:hanging="360"/>
      </w:pPr>
      <w:rPr>
        <w:rFonts w:ascii="Wingdings" w:hAnsi="Wingdings" w:hint="default"/>
      </w:rPr>
    </w:lvl>
  </w:abstractNum>
  <w:abstractNum w:abstractNumId="18">
    <w:nsid w:val="563F6A41"/>
    <w:multiLevelType w:val="multilevel"/>
    <w:tmpl w:val="180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66F2E73"/>
    <w:multiLevelType w:val="hybridMultilevel"/>
    <w:tmpl w:val="C0B8E110"/>
    <w:lvl w:ilvl="0" w:tplc="49500860">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0">
    <w:nsid w:val="61970AEE"/>
    <w:multiLevelType w:val="hybridMultilevel"/>
    <w:tmpl w:val="66743A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4DA5428"/>
    <w:multiLevelType w:val="hybridMultilevel"/>
    <w:tmpl w:val="9D8EB814"/>
    <w:lvl w:ilvl="0" w:tplc="18090001">
      <w:start w:val="1"/>
      <w:numFmt w:val="bullet"/>
      <w:lvlText w:val=""/>
      <w:lvlJc w:val="left"/>
      <w:pPr>
        <w:ind w:left="1786" w:hanging="360"/>
      </w:pPr>
      <w:rPr>
        <w:rFonts w:ascii="Symbol" w:hAnsi="Symbol" w:hint="default"/>
      </w:rPr>
    </w:lvl>
    <w:lvl w:ilvl="1" w:tplc="18090003" w:tentative="1">
      <w:start w:val="1"/>
      <w:numFmt w:val="bullet"/>
      <w:lvlText w:val="o"/>
      <w:lvlJc w:val="left"/>
      <w:pPr>
        <w:ind w:left="2506" w:hanging="360"/>
      </w:pPr>
      <w:rPr>
        <w:rFonts w:ascii="Courier New" w:hAnsi="Courier New" w:cs="Courier New" w:hint="default"/>
      </w:rPr>
    </w:lvl>
    <w:lvl w:ilvl="2" w:tplc="18090005" w:tentative="1">
      <w:start w:val="1"/>
      <w:numFmt w:val="bullet"/>
      <w:lvlText w:val=""/>
      <w:lvlJc w:val="left"/>
      <w:pPr>
        <w:ind w:left="3226" w:hanging="360"/>
      </w:pPr>
      <w:rPr>
        <w:rFonts w:ascii="Wingdings" w:hAnsi="Wingdings" w:hint="default"/>
      </w:rPr>
    </w:lvl>
    <w:lvl w:ilvl="3" w:tplc="18090001" w:tentative="1">
      <w:start w:val="1"/>
      <w:numFmt w:val="bullet"/>
      <w:lvlText w:val=""/>
      <w:lvlJc w:val="left"/>
      <w:pPr>
        <w:ind w:left="3946" w:hanging="360"/>
      </w:pPr>
      <w:rPr>
        <w:rFonts w:ascii="Symbol" w:hAnsi="Symbol" w:hint="default"/>
      </w:rPr>
    </w:lvl>
    <w:lvl w:ilvl="4" w:tplc="18090003" w:tentative="1">
      <w:start w:val="1"/>
      <w:numFmt w:val="bullet"/>
      <w:lvlText w:val="o"/>
      <w:lvlJc w:val="left"/>
      <w:pPr>
        <w:ind w:left="4666" w:hanging="360"/>
      </w:pPr>
      <w:rPr>
        <w:rFonts w:ascii="Courier New" w:hAnsi="Courier New" w:cs="Courier New" w:hint="default"/>
      </w:rPr>
    </w:lvl>
    <w:lvl w:ilvl="5" w:tplc="18090005" w:tentative="1">
      <w:start w:val="1"/>
      <w:numFmt w:val="bullet"/>
      <w:lvlText w:val=""/>
      <w:lvlJc w:val="left"/>
      <w:pPr>
        <w:ind w:left="5386" w:hanging="360"/>
      </w:pPr>
      <w:rPr>
        <w:rFonts w:ascii="Wingdings" w:hAnsi="Wingdings" w:hint="default"/>
      </w:rPr>
    </w:lvl>
    <w:lvl w:ilvl="6" w:tplc="18090001" w:tentative="1">
      <w:start w:val="1"/>
      <w:numFmt w:val="bullet"/>
      <w:lvlText w:val=""/>
      <w:lvlJc w:val="left"/>
      <w:pPr>
        <w:ind w:left="6106" w:hanging="360"/>
      </w:pPr>
      <w:rPr>
        <w:rFonts w:ascii="Symbol" w:hAnsi="Symbol" w:hint="default"/>
      </w:rPr>
    </w:lvl>
    <w:lvl w:ilvl="7" w:tplc="18090003" w:tentative="1">
      <w:start w:val="1"/>
      <w:numFmt w:val="bullet"/>
      <w:lvlText w:val="o"/>
      <w:lvlJc w:val="left"/>
      <w:pPr>
        <w:ind w:left="6826" w:hanging="360"/>
      </w:pPr>
      <w:rPr>
        <w:rFonts w:ascii="Courier New" w:hAnsi="Courier New" w:cs="Courier New" w:hint="default"/>
      </w:rPr>
    </w:lvl>
    <w:lvl w:ilvl="8" w:tplc="18090005" w:tentative="1">
      <w:start w:val="1"/>
      <w:numFmt w:val="bullet"/>
      <w:lvlText w:val=""/>
      <w:lvlJc w:val="left"/>
      <w:pPr>
        <w:ind w:left="7546" w:hanging="360"/>
      </w:pPr>
      <w:rPr>
        <w:rFonts w:ascii="Wingdings" w:hAnsi="Wingdings" w:hint="default"/>
      </w:rPr>
    </w:lvl>
  </w:abstractNum>
  <w:abstractNum w:abstractNumId="22">
    <w:nsid w:val="6F381645"/>
    <w:multiLevelType w:val="hybridMultilevel"/>
    <w:tmpl w:val="0A40845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20"/>
  </w:num>
  <w:num w:numId="3">
    <w:abstractNumId w:val="0"/>
  </w:num>
  <w:num w:numId="4">
    <w:abstractNumId w:val="1"/>
  </w:num>
  <w:num w:numId="5">
    <w:abstractNumId w:val="11"/>
  </w:num>
  <w:num w:numId="6">
    <w:abstractNumId w:val="4"/>
  </w:num>
  <w:num w:numId="7">
    <w:abstractNumId w:val="8"/>
  </w:num>
  <w:num w:numId="8">
    <w:abstractNumId w:val="2"/>
  </w:num>
  <w:num w:numId="9">
    <w:abstractNumId w:val="22"/>
  </w:num>
  <w:num w:numId="10">
    <w:abstractNumId w:val="13"/>
  </w:num>
  <w:num w:numId="11">
    <w:abstractNumId w:val="18"/>
  </w:num>
  <w:num w:numId="12">
    <w:abstractNumId w:val="15"/>
  </w:num>
  <w:num w:numId="13">
    <w:abstractNumId w:val="14"/>
  </w:num>
  <w:num w:numId="14">
    <w:abstractNumId w:val="12"/>
  </w:num>
  <w:num w:numId="15">
    <w:abstractNumId w:val="10"/>
  </w:num>
  <w:num w:numId="16">
    <w:abstractNumId w:val="16"/>
  </w:num>
  <w:num w:numId="17">
    <w:abstractNumId w:val="17"/>
  </w:num>
  <w:num w:numId="18">
    <w:abstractNumId w:val="2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84C"/>
    <w:rsid w:val="00000104"/>
    <w:rsid w:val="000137A0"/>
    <w:rsid w:val="00034CC3"/>
    <w:rsid w:val="00040764"/>
    <w:rsid w:val="000C7A30"/>
    <w:rsid w:val="00166C99"/>
    <w:rsid w:val="00166F99"/>
    <w:rsid w:val="00191184"/>
    <w:rsid w:val="001C22DA"/>
    <w:rsid w:val="001C5FC5"/>
    <w:rsid w:val="001E76E6"/>
    <w:rsid w:val="0021499B"/>
    <w:rsid w:val="002259AD"/>
    <w:rsid w:val="00280E6C"/>
    <w:rsid w:val="00286161"/>
    <w:rsid w:val="002C694F"/>
    <w:rsid w:val="002D2C57"/>
    <w:rsid w:val="002F438E"/>
    <w:rsid w:val="002F710E"/>
    <w:rsid w:val="003466F8"/>
    <w:rsid w:val="00354280"/>
    <w:rsid w:val="003622BF"/>
    <w:rsid w:val="00365E2E"/>
    <w:rsid w:val="003C7045"/>
    <w:rsid w:val="003E5040"/>
    <w:rsid w:val="003E74F4"/>
    <w:rsid w:val="004670FF"/>
    <w:rsid w:val="00472DBC"/>
    <w:rsid w:val="004834F4"/>
    <w:rsid w:val="00485B6A"/>
    <w:rsid w:val="004A27C0"/>
    <w:rsid w:val="004A54A9"/>
    <w:rsid w:val="004F3F03"/>
    <w:rsid w:val="004F72BC"/>
    <w:rsid w:val="00522121"/>
    <w:rsid w:val="00577C63"/>
    <w:rsid w:val="005A084C"/>
    <w:rsid w:val="005C2DBE"/>
    <w:rsid w:val="00615A60"/>
    <w:rsid w:val="00662BCD"/>
    <w:rsid w:val="006759E7"/>
    <w:rsid w:val="006B3A27"/>
    <w:rsid w:val="006E388F"/>
    <w:rsid w:val="006E71DF"/>
    <w:rsid w:val="006E7771"/>
    <w:rsid w:val="0070472D"/>
    <w:rsid w:val="00712F68"/>
    <w:rsid w:val="00716A8E"/>
    <w:rsid w:val="00757A37"/>
    <w:rsid w:val="007632C9"/>
    <w:rsid w:val="00767AD3"/>
    <w:rsid w:val="007927AD"/>
    <w:rsid w:val="007A54F1"/>
    <w:rsid w:val="007B2DFA"/>
    <w:rsid w:val="007D21E2"/>
    <w:rsid w:val="007F6096"/>
    <w:rsid w:val="00824FD7"/>
    <w:rsid w:val="008344BD"/>
    <w:rsid w:val="008463BF"/>
    <w:rsid w:val="00857DDC"/>
    <w:rsid w:val="008A74D3"/>
    <w:rsid w:val="008B0974"/>
    <w:rsid w:val="0093740E"/>
    <w:rsid w:val="00966B79"/>
    <w:rsid w:val="0098486C"/>
    <w:rsid w:val="009D0810"/>
    <w:rsid w:val="00A12040"/>
    <w:rsid w:val="00A564FC"/>
    <w:rsid w:val="00A67912"/>
    <w:rsid w:val="00A76CC5"/>
    <w:rsid w:val="00AD49FC"/>
    <w:rsid w:val="00AD6026"/>
    <w:rsid w:val="00AD7D7C"/>
    <w:rsid w:val="00AE5D60"/>
    <w:rsid w:val="00B24815"/>
    <w:rsid w:val="00B33222"/>
    <w:rsid w:val="00B37399"/>
    <w:rsid w:val="00B406A1"/>
    <w:rsid w:val="00B40957"/>
    <w:rsid w:val="00B73697"/>
    <w:rsid w:val="00B94C70"/>
    <w:rsid w:val="00BD2D16"/>
    <w:rsid w:val="00BE6D26"/>
    <w:rsid w:val="00BF3729"/>
    <w:rsid w:val="00C11AAE"/>
    <w:rsid w:val="00C14E6D"/>
    <w:rsid w:val="00C26DF4"/>
    <w:rsid w:val="00CB148C"/>
    <w:rsid w:val="00D008D7"/>
    <w:rsid w:val="00D83703"/>
    <w:rsid w:val="00E46765"/>
    <w:rsid w:val="00E62BD7"/>
    <w:rsid w:val="00EC45E2"/>
    <w:rsid w:val="00EF5C24"/>
    <w:rsid w:val="00F24B69"/>
    <w:rsid w:val="00F50D20"/>
    <w:rsid w:val="00F74BB1"/>
    <w:rsid w:val="00F91554"/>
    <w:rsid w:val="00FA7D25"/>
    <w:rsid w:val="00FB68D5"/>
    <w:rsid w:val="00FD633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84C"/>
  </w:style>
  <w:style w:type="paragraph" w:styleId="Heading1">
    <w:name w:val="heading 1"/>
    <w:basedOn w:val="Normal"/>
    <w:next w:val="Normal"/>
    <w:link w:val="Heading1Char"/>
    <w:uiPriority w:val="9"/>
    <w:qFormat/>
    <w:rsid w:val="002F71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71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B14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legeMainBody">
    <w:name w:val="CollegeMainBody"/>
    <w:basedOn w:val="Normal"/>
    <w:link w:val="CollegeMainBodyChar"/>
    <w:qFormat/>
    <w:rsid w:val="002F710E"/>
    <w:pPr>
      <w:spacing w:after="0" w:line="360" w:lineRule="auto"/>
      <w:jc w:val="both"/>
    </w:pPr>
    <w:rPr>
      <w:rFonts w:ascii="Times New Roman" w:hAnsi="Times New Roman" w:cs="Times New Roman"/>
      <w:sz w:val="24"/>
      <w:szCs w:val="24"/>
    </w:rPr>
  </w:style>
  <w:style w:type="character" w:customStyle="1" w:styleId="CollegeMainBodyChar">
    <w:name w:val="CollegeMainBody Char"/>
    <w:basedOn w:val="DefaultParagraphFont"/>
    <w:link w:val="CollegeMainBody"/>
    <w:rsid w:val="002F710E"/>
    <w:rPr>
      <w:rFonts w:ascii="Times New Roman" w:hAnsi="Times New Roman" w:cs="Times New Roman"/>
      <w:sz w:val="24"/>
      <w:szCs w:val="24"/>
    </w:rPr>
  </w:style>
  <w:style w:type="character" w:customStyle="1" w:styleId="Heading1Char">
    <w:name w:val="Heading 1 Char"/>
    <w:basedOn w:val="DefaultParagraphFont"/>
    <w:link w:val="Heading1"/>
    <w:uiPriority w:val="9"/>
    <w:rsid w:val="002F71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F710E"/>
    <w:rPr>
      <w:rFonts w:asciiTheme="majorHAnsi" w:eastAsiaTheme="majorEastAsia" w:hAnsiTheme="majorHAnsi" w:cstheme="majorBidi"/>
      <w:b/>
      <w:bCs/>
      <w:color w:val="4F81BD" w:themeColor="accent1"/>
      <w:sz w:val="26"/>
      <w:szCs w:val="26"/>
    </w:rPr>
  </w:style>
  <w:style w:type="paragraph" w:customStyle="1" w:styleId="Default">
    <w:name w:val="Default"/>
    <w:link w:val="DefaultChar"/>
    <w:rsid w:val="005A08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basedOn w:val="DefaultParagraphFont"/>
    <w:link w:val="Default"/>
    <w:locked/>
    <w:rsid w:val="005A084C"/>
    <w:rPr>
      <w:rFonts w:ascii="Times New Roman" w:hAnsi="Times New Roman" w:cs="Times New Roman"/>
      <w:color w:val="000000"/>
      <w:sz w:val="24"/>
      <w:szCs w:val="24"/>
    </w:rPr>
  </w:style>
  <w:style w:type="paragraph" w:styleId="Header">
    <w:name w:val="header"/>
    <w:basedOn w:val="Normal"/>
    <w:link w:val="HeaderChar"/>
    <w:rsid w:val="005A084C"/>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basedOn w:val="DefaultParagraphFont"/>
    <w:link w:val="Header"/>
    <w:rsid w:val="005A084C"/>
    <w:rPr>
      <w:rFonts w:ascii="Calibri" w:eastAsia="Times New Roman" w:hAnsi="Calibri" w:cs="Times New Roman"/>
    </w:rPr>
  </w:style>
  <w:style w:type="paragraph" w:styleId="Footer">
    <w:name w:val="footer"/>
    <w:basedOn w:val="Normal"/>
    <w:link w:val="FooterChar"/>
    <w:uiPriority w:val="99"/>
    <w:unhideWhenUsed/>
    <w:rsid w:val="005A0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84C"/>
  </w:style>
  <w:style w:type="paragraph" w:styleId="ListParagraph">
    <w:name w:val="List Paragraph"/>
    <w:basedOn w:val="Normal"/>
    <w:uiPriority w:val="34"/>
    <w:qFormat/>
    <w:rsid w:val="005A084C"/>
    <w:pPr>
      <w:ind w:left="720"/>
      <w:contextualSpacing/>
    </w:pPr>
  </w:style>
  <w:style w:type="table" w:styleId="TableGrid">
    <w:name w:val="Table Grid"/>
    <w:basedOn w:val="TableNormal"/>
    <w:uiPriority w:val="59"/>
    <w:rsid w:val="00166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5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D60"/>
    <w:rPr>
      <w:rFonts w:ascii="Tahoma" w:hAnsi="Tahoma" w:cs="Tahoma"/>
      <w:sz w:val="16"/>
      <w:szCs w:val="16"/>
    </w:rPr>
  </w:style>
  <w:style w:type="character" w:styleId="CommentReference">
    <w:name w:val="annotation reference"/>
    <w:basedOn w:val="DefaultParagraphFont"/>
    <w:uiPriority w:val="99"/>
    <w:semiHidden/>
    <w:unhideWhenUsed/>
    <w:rsid w:val="00365E2E"/>
    <w:rPr>
      <w:sz w:val="16"/>
      <w:szCs w:val="16"/>
    </w:rPr>
  </w:style>
  <w:style w:type="paragraph" w:styleId="CommentText">
    <w:name w:val="annotation text"/>
    <w:basedOn w:val="Normal"/>
    <w:link w:val="CommentTextChar"/>
    <w:uiPriority w:val="99"/>
    <w:unhideWhenUsed/>
    <w:rsid w:val="00365E2E"/>
    <w:pPr>
      <w:spacing w:line="240" w:lineRule="auto"/>
    </w:pPr>
    <w:rPr>
      <w:sz w:val="20"/>
      <w:szCs w:val="20"/>
    </w:rPr>
  </w:style>
  <w:style w:type="character" w:customStyle="1" w:styleId="CommentTextChar">
    <w:name w:val="Comment Text Char"/>
    <w:basedOn w:val="DefaultParagraphFont"/>
    <w:link w:val="CommentText"/>
    <w:uiPriority w:val="99"/>
    <w:rsid w:val="00365E2E"/>
    <w:rPr>
      <w:sz w:val="20"/>
      <w:szCs w:val="20"/>
    </w:rPr>
  </w:style>
  <w:style w:type="paragraph" w:styleId="CommentSubject">
    <w:name w:val="annotation subject"/>
    <w:basedOn w:val="CommentText"/>
    <w:next w:val="CommentText"/>
    <w:link w:val="CommentSubjectChar"/>
    <w:uiPriority w:val="99"/>
    <w:semiHidden/>
    <w:unhideWhenUsed/>
    <w:rsid w:val="00365E2E"/>
    <w:rPr>
      <w:b/>
      <w:bCs/>
    </w:rPr>
  </w:style>
  <w:style w:type="character" w:customStyle="1" w:styleId="CommentSubjectChar">
    <w:name w:val="Comment Subject Char"/>
    <w:basedOn w:val="CommentTextChar"/>
    <w:link w:val="CommentSubject"/>
    <w:uiPriority w:val="99"/>
    <w:semiHidden/>
    <w:rsid w:val="00365E2E"/>
    <w:rPr>
      <w:b/>
      <w:bCs/>
      <w:sz w:val="20"/>
      <w:szCs w:val="20"/>
    </w:rPr>
  </w:style>
  <w:style w:type="character" w:customStyle="1" w:styleId="Heading3Char">
    <w:name w:val="Heading 3 Char"/>
    <w:basedOn w:val="DefaultParagraphFont"/>
    <w:link w:val="Heading3"/>
    <w:uiPriority w:val="9"/>
    <w:semiHidden/>
    <w:rsid w:val="00CB148C"/>
    <w:rPr>
      <w:rFonts w:asciiTheme="majorHAnsi" w:eastAsiaTheme="majorEastAsia" w:hAnsiTheme="majorHAnsi" w:cstheme="majorBidi"/>
      <w:b/>
      <w:bCs/>
      <w:color w:val="4F81BD" w:themeColor="accent1"/>
    </w:rPr>
  </w:style>
  <w:style w:type="paragraph" w:styleId="Revision">
    <w:name w:val="Revision"/>
    <w:hidden/>
    <w:uiPriority w:val="99"/>
    <w:semiHidden/>
    <w:rsid w:val="007D21E2"/>
    <w:pPr>
      <w:spacing w:after="0" w:line="240" w:lineRule="auto"/>
    </w:pPr>
  </w:style>
  <w:style w:type="table" w:styleId="MediumList2-Accent1">
    <w:name w:val="Medium List 2 Accent 1"/>
    <w:basedOn w:val="TableNormal"/>
    <w:uiPriority w:val="66"/>
    <w:rsid w:val="00BE6D26"/>
    <w:pPr>
      <w:spacing w:after="0" w:line="240" w:lineRule="auto"/>
    </w:pPr>
    <w:rPr>
      <w:rFonts w:ascii="Cambria" w:eastAsia="Times New Roman" w:hAnsi="Cambria" w:cs="Times New Roman"/>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1">
    <w:name w:val="Table Grid1"/>
    <w:basedOn w:val="TableNormal"/>
    <w:next w:val="TableGrid"/>
    <w:rsid w:val="00BE6D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84C"/>
  </w:style>
  <w:style w:type="paragraph" w:styleId="Heading1">
    <w:name w:val="heading 1"/>
    <w:basedOn w:val="Normal"/>
    <w:next w:val="Normal"/>
    <w:link w:val="Heading1Char"/>
    <w:uiPriority w:val="9"/>
    <w:qFormat/>
    <w:rsid w:val="002F71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71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B14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legeMainBody">
    <w:name w:val="CollegeMainBody"/>
    <w:basedOn w:val="Normal"/>
    <w:link w:val="CollegeMainBodyChar"/>
    <w:qFormat/>
    <w:rsid w:val="002F710E"/>
    <w:pPr>
      <w:spacing w:after="0" w:line="360" w:lineRule="auto"/>
      <w:jc w:val="both"/>
    </w:pPr>
    <w:rPr>
      <w:rFonts w:ascii="Times New Roman" w:hAnsi="Times New Roman" w:cs="Times New Roman"/>
      <w:sz w:val="24"/>
      <w:szCs w:val="24"/>
    </w:rPr>
  </w:style>
  <w:style w:type="character" w:customStyle="1" w:styleId="CollegeMainBodyChar">
    <w:name w:val="CollegeMainBody Char"/>
    <w:basedOn w:val="DefaultParagraphFont"/>
    <w:link w:val="CollegeMainBody"/>
    <w:rsid w:val="002F710E"/>
    <w:rPr>
      <w:rFonts w:ascii="Times New Roman" w:hAnsi="Times New Roman" w:cs="Times New Roman"/>
      <w:sz w:val="24"/>
      <w:szCs w:val="24"/>
    </w:rPr>
  </w:style>
  <w:style w:type="character" w:customStyle="1" w:styleId="Heading1Char">
    <w:name w:val="Heading 1 Char"/>
    <w:basedOn w:val="DefaultParagraphFont"/>
    <w:link w:val="Heading1"/>
    <w:uiPriority w:val="9"/>
    <w:rsid w:val="002F71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F710E"/>
    <w:rPr>
      <w:rFonts w:asciiTheme="majorHAnsi" w:eastAsiaTheme="majorEastAsia" w:hAnsiTheme="majorHAnsi" w:cstheme="majorBidi"/>
      <w:b/>
      <w:bCs/>
      <w:color w:val="4F81BD" w:themeColor="accent1"/>
      <w:sz w:val="26"/>
      <w:szCs w:val="26"/>
    </w:rPr>
  </w:style>
  <w:style w:type="paragraph" w:customStyle="1" w:styleId="Default">
    <w:name w:val="Default"/>
    <w:link w:val="DefaultChar"/>
    <w:rsid w:val="005A08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basedOn w:val="DefaultParagraphFont"/>
    <w:link w:val="Default"/>
    <w:locked/>
    <w:rsid w:val="005A084C"/>
    <w:rPr>
      <w:rFonts w:ascii="Times New Roman" w:hAnsi="Times New Roman" w:cs="Times New Roman"/>
      <w:color w:val="000000"/>
      <w:sz w:val="24"/>
      <w:szCs w:val="24"/>
    </w:rPr>
  </w:style>
  <w:style w:type="paragraph" w:styleId="Header">
    <w:name w:val="header"/>
    <w:basedOn w:val="Normal"/>
    <w:link w:val="HeaderChar"/>
    <w:rsid w:val="005A084C"/>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basedOn w:val="DefaultParagraphFont"/>
    <w:link w:val="Header"/>
    <w:rsid w:val="005A084C"/>
    <w:rPr>
      <w:rFonts w:ascii="Calibri" w:eastAsia="Times New Roman" w:hAnsi="Calibri" w:cs="Times New Roman"/>
    </w:rPr>
  </w:style>
  <w:style w:type="paragraph" w:styleId="Footer">
    <w:name w:val="footer"/>
    <w:basedOn w:val="Normal"/>
    <w:link w:val="FooterChar"/>
    <w:uiPriority w:val="99"/>
    <w:unhideWhenUsed/>
    <w:rsid w:val="005A0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84C"/>
  </w:style>
  <w:style w:type="paragraph" w:styleId="ListParagraph">
    <w:name w:val="List Paragraph"/>
    <w:basedOn w:val="Normal"/>
    <w:uiPriority w:val="34"/>
    <w:qFormat/>
    <w:rsid w:val="005A084C"/>
    <w:pPr>
      <w:ind w:left="720"/>
      <w:contextualSpacing/>
    </w:pPr>
  </w:style>
  <w:style w:type="table" w:styleId="TableGrid">
    <w:name w:val="Table Grid"/>
    <w:basedOn w:val="TableNormal"/>
    <w:uiPriority w:val="59"/>
    <w:rsid w:val="00166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5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D60"/>
    <w:rPr>
      <w:rFonts w:ascii="Tahoma" w:hAnsi="Tahoma" w:cs="Tahoma"/>
      <w:sz w:val="16"/>
      <w:szCs w:val="16"/>
    </w:rPr>
  </w:style>
  <w:style w:type="character" w:styleId="CommentReference">
    <w:name w:val="annotation reference"/>
    <w:basedOn w:val="DefaultParagraphFont"/>
    <w:uiPriority w:val="99"/>
    <w:semiHidden/>
    <w:unhideWhenUsed/>
    <w:rsid w:val="00365E2E"/>
    <w:rPr>
      <w:sz w:val="16"/>
      <w:szCs w:val="16"/>
    </w:rPr>
  </w:style>
  <w:style w:type="paragraph" w:styleId="CommentText">
    <w:name w:val="annotation text"/>
    <w:basedOn w:val="Normal"/>
    <w:link w:val="CommentTextChar"/>
    <w:uiPriority w:val="99"/>
    <w:unhideWhenUsed/>
    <w:rsid w:val="00365E2E"/>
    <w:pPr>
      <w:spacing w:line="240" w:lineRule="auto"/>
    </w:pPr>
    <w:rPr>
      <w:sz w:val="20"/>
      <w:szCs w:val="20"/>
    </w:rPr>
  </w:style>
  <w:style w:type="character" w:customStyle="1" w:styleId="CommentTextChar">
    <w:name w:val="Comment Text Char"/>
    <w:basedOn w:val="DefaultParagraphFont"/>
    <w:link w:val="CommentText"/>
    <w:uiPriority w:val="99"/>
    <w:rsid w:val="00365E2E"/>
    <w:rPr>
      <w:sz w:val="20"/>
      <w:szCs w:val="20"/>
    </w:rPr>
  </w:style>
  <w:style w:type="paragraph" w:styleId="CommentSubject">
    <w:name w:val="annotation subject"/>
    <w:basedOn w:val="CommentText"/>
    <w:next w:val="CommentText"/>
    <w:link w:val="CommentSubjectChar"/>
    <w:uiPriority w:val="99"/>
    <w:semiHidden/>
    <w:unhideWhenUsed/>
    <w:rsid w:val="00365E2E"/>
    <w:rPr>
      <w:b/>
      <w:bCs/>
    </w:rPr>
  </w:style>
  <w:style w:type="character" w:customStyle="1" w:styleId="CommentSubjectChar">
    <w:name w:val="Comment Subject Char"/>
    <w:basedOn w:val="CommentTextChar"/>
    <w:link w:val="CommentSubject"/>
    <w:uiPriority w:val="99"/>
    <w:semiHidden/>
    <w:rsid w:val="00365E2E"/>
    <w:rPr>
      <w:b/>
      <w:bCs/>
      <w:sz w:val="20"/>
      <w:szCs w:val="20"/>
    </w:rPr>
  </w:style>
  <w:style w:type="character" w:customStyle="1" w:styleId="Heading3Char">
    <w:name w:val="Heading 3 Char"/>
    <w:basedOn w:val="DefaultParagraphFont"/>
    <w:link w:val="Heading3"/>
    <w:uiPriority w:val="9"/>
    <w:semiHidden/>
    <w:rsid w:val="00CB148C"/>
    <w:rPr>
      <w:rFonts w:asciiTheme="majorHAnsi" w:eastAsiaTheme="majorEastAsia" w:hAnsiTheme="majorHAnsi" w:cstheme="majorBidi"/>
      <w:b/>
      <w:bCs/>
      <w:color w:val="4F81BD" w:themeColor="accent1"/>
    </w:rPr>
  </w:style>
  <w:style w:type="paragraph" w:styleId="Revision">
    <w:name w:val="Revision"/>
    <w:hidden/>
    <w:uiPriority w:val="99"/>
    <w:semiHidden/>
    <w:rsid w:val="007D21E2"/>
    <w:pPr>
      <w:spacing w:after="0" w:line="240" w:lineRule="auto"/>
    </w:pPr>
  </w:style>
  <w:style w:type="table" w:styleId="MediumList2-Accent1">
    <w:name w:val="Medium List 2 Accent 1"/>
    <w:basedOn w:val="TableNormal"/>
    <w:uiPriority w:val="66"/>
    <w:rsid w:val="00BE6D26"/>
    <w:pPr>
      <w:spacing w:after="0" w:line="240" w:lineRule="auto"/>
    </w:pPr>
    <w:rPr>
      <w:rFonts w:ascii="Cambria" w:eastAsia="Times New Roman" w:hAnsi="Cambria" w:cs="Times New Roman"/>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1">
    <w:name w:val="Table Grid1"/>
    <w:basedOn w:val="TableNormal"/>
    <w:next w:val="TableGrid"/>
    <w:rsid w:val="00BE6D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89697">
      <w:marLeft w:val="0"/>
      <w:marRight w:val="0"/>
      <w:marTop w:val="0"/>
      <w:marBottom w:val="0"/>
      <w:divBdr>
        <w:top w:val="none" w:sz="0" w:space="0" w:color="auto"/>
        <w:left w:val="none" w:sz="0" w:space="0" w:color="auto"/>
        <w:bottom w:val="none" w:sz="0" w:space="0" w:color="auto"/>
        <w:right w:val="none" w:sz="0" w:space="0" w:color="auto"/>
      </w:divBdr>
    </w:div>
    <w:div w:id="626160696">
      <w:marLeft w:val="0"/>
      <w:marRight w:val="0"/>
      <w:marTop w:val="0"/>
      <w:marBottom w:val="0"/>
      <w:divBdr>
        <w:top w:val="none" w:sz="0" w:space="0" w:color="auto"/>
        <w:left w:val="none" w:sz="0" w:space="0" w:color="auto"/>
        <w:bottom w:val="none" w:sz="0" w:space="0" w:color="auto"/>
        <w:right w:val="none" w:sz="0" w:space="0" w:color="auto"/>
      </w:divBdr>
    </w:div>
    <w:div w:id="751586973">
      <w:marLeft w:val="0"/>
      <w:marRight w:val="0"/>
      <w:marTop w:val="0"/>
      <w:marBottom w:val="0"/>
      <w:divBdr>
        <w:top w:val="none" w:sz="0" w:space="0" w:color="auto"/>
        <w:left w:val="none" w:sz="0" w:space="0" w:color="auto"/>
        <w:bottom w:val="none" w:sz="0" w:space="0" w:color="auto"/>
        <w:right w:val="none" w:sz="0" w:space="0" w:color="auto"/>
      </w:divBdr>
    </w:div>
    <w:div w:id="760489067">
      <w:marLeft w:val="0"/>
      <w:marRight w:val="0"/>
      <w:marTop w:val="0"/>
      <w:marBottom w:val="0"/>
      <w:divBdr>
        <w:top w:val="none" w:sz="0" w:space="0" w:color="auto"/>
        <w:left w:val="none" w:sz="0" w:space="0" w:color="auto"/>
        <w:bottom w:val="none" w:sz="0" w:space="0" w:color="auto"/>
        <w:right w:val="none" w:sz="0" w:space="0" w:color="auto"/>
      </w:divBdr>
    </w:div>
    <w:div w:id="870650399">
      <w:marLeft w:val="0"/>
      <w:marRight w:val="0"/>
      <w:marTop w:val="0"/>
      <w:marBottom w:val="0"/>
      <w:divBdr>
        <w:top w:val="none" w:sz="0" w:space="0" w:color="auto"/>
        <w:left w:val="none" w:sz="0" w:space="0" w:color="auto"/>
        <w:bottom w:val="none" w:sz="0" w:space="0" w:color="auto"/>
        <w:right w:val="none" w:sz="0" w:space="0" w:color="auto"/>
      </w:divBdr>
    </w:div>
    <w:div w:id="1402098323">
      <w:bodyDiv w:val="1"/>
      <w:marLeft w:val="0"/>
      <w:marRight w:val="0"/>
      <w:marTop w:val="0"/>
      <w:marBottom w:val="0"/>
      <w:divBdr>
        <w:top w:val="none" w:sz="0" w:space="0" w:color="auto"/>
        <w:left w:val="none" w:sz="0" w:space="0" w:color="auto"/>
        <w:bottom w:val="none" w:sz="0" w:space="0" w:color="auto"/>
        <w:right w:val="none" w:sz="0" w:space="0" w:color="auto"/>
      </w:divBdr>
    </w:div>
    <w:div w:id="1813523349">
      <w:marLeft w:val="0"/>
      <w:marRight w:val="0"/>
      <w:marTop w:val="0"/>
      <w:marBottom w:val="0"/>
      <w:divBdr>
        <w:top w:val="none" w:sz="0" w:space="0" w:color="auto"/>
        <w:left w:val="none" w:sz="0" w:space="0" w:color="auto"/>
        <w:bottom w:val="none" w:sz="0" w:space="0" w:color="auto"/>
        <w:right w:val="none" w:sz="0" w:space="0" w:color="auto"/>
      </w:divBdr>
    </w:div>
    <w:div w:id="21294726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ataprotection.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99E1F-AD20-407D-A529-A22C02DA0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992</Words>
  <Characters>5661</Characters>
  <Application>Microsoft Office Word</Application>
  <DocSecurity>0</DocSecurity>
  <PresentationFormat/>
  <Lines>47</Lines>
  <Paragraphs>13</Paragraphs>
  <ScaleCrop>false</ScaleCrop>
  <HeadingPairs>
    <vt:vector size="2" baseType="variant">
      <vt:variant>
        <vt:lpstr>Title</vt:lpstr>
      </vt:variant>
      <vt:variant>
        <vt:i4>1</vt:i4>
      </vt:variant>
    </vt:vector>
  </HeadingPairs>
  <TitlesOfParts>
    <vt:vector size="1" baseType="lpstr">
      <vt:lpstr/>
    </vt:vector>
  </TitlesOfParts>
  <Company>SJOG</Company>
  <LinksUpToDate>false</LinksUpToDate>
  <CharactersWithSpaces>6640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Reade</dc:creator>
  <cp:lastModifiedBy>Sarah Reade</cp:lastModifiedBy>
  <cp:revision>3</cp:revision>
  <cp:lastPrinted>2014-02-19T15:32:00Z</cp:lastPrinted>
  <dcterms:created xsi:type="dcterms:W3CDTF">2014-08-18T09:10:00Z</dcterms:created>
  <dcterms:modified xsi:type="dcterms:W3CDTF">2014-08-18T09:13:00Z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WFooter">
    <vt:lpwstr>MHC-9194495-1</vt:lpwstr>
  </property>
</Properties>
</file>